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3E" w:rsidRDefault="002C6319" w:rsidP="002C6319">
      <w:pPr>
        <w:jc w:val="center"/>
      </w:pPr>
      <w:r>
        <w:t>Bulletin d’information du Récit Capitale nationale</w:t>
      </w:r>
    </w:p>
    <w:p w:rsidR="002C6319" w:rsidRDefault="002C6319" w:rsidP="002C6319">
      <w:r>
        <w:t>No 1 Vol 1</w:t>
      </w:r>
      <w:r>
        <w:tab/>
      </w:r>
      <w:r>
        <w:tab/>
      </w:r>
      <w:r>
        <w:tab/>
      </w:r>
      <w:r>
        <w:tab/>
      </w:r>
      <w:r>
        <w:tab/>
      </w:r>
      <w:r>
        <w:tab/>
      </w:r>
      <w:r>
        <w:tab/>
      </w:r>
      <w:r>
        <w:tab/>
      </w:r>
      <w:r>
        <w:tab/>
        <w:t>Octobre 2014</w:t>
      </w:r>
    </w:p>
    <w:p w:rsidR="002C6319" w:rsidRDefault="002C6319" w:rsidP="002C6319">
      <w:pPr>
        <w:sectPr w:rsidR="002C6319" w:rsidSect="002C6319">
          <w:pgSz w:w="12240" w:h="15840"/>
          <w:pgMar w:top="1440" w:right="1800" w:bottom="1440" w:left="1800" w:header="708" w:footer="708" w:gutter="0"/>
          <w:cols w:space="708"/>
          <w:docGrid w:linePitch="360"/>
        </w:sectPr>
      </w:pPr>
    </w:p>
    <w:p w:rsidR="002C6319" w:rsidRDefault="002C6319" w:rsidP="002C6319"/>
    <w:p w:rsidR="002C6319" w:rsidRPr="002C6319" w:rsidRDefault="002C6319" w:rsidP="002C6319">
      <w:pPr>
        <w:pStyle w:val="Titre1"/>
        <w:widowControl w:val="0"/>
        <w:jc w:val="center"/>
        <w:rPr>
          <w:rFonts w:ascii="Huxtable" w:hAnsi="Huxtable"/>
          <w:b/>
          <w:bCs/>
          <w:sz w:val="28"/>
          <w:szCs w:val="28"/>
          <w14:ligatures w14:val="none"/>
        </w:rPr>
      </w:pPr>
      <w:r w:rsidRPr="002C6319">
        <w:rPr>
          <w:rFonts w:ascii="Huxtable" w:hAnsi="Huxtable"/>
          <w:b/>
          <w:bCs/>
          <w:sz w:val="28"/>
          <w:szCs w:val="28"/>
          <w14:ligatures w14:val="none"/>
        </w:rPr>
        <w:t>La pédagogie à l’honneur</w:t>
      </w:r>
    </w:p>
    <w:p w:rsidR="002C6319" w:rsidRPr="002C6319" w:rsidRDefault="002C6319" w:rsidP="002C6319">
      <w:pPr>
        <w:pStyle w:val="Titre2"/>
        <w:widowControl w:val="0"/>
        <w:jc w:val="center"/>
        <w:rPr>
          <w:rFonts w:ascii="Huxtable" w:hAnsi="Huxtable"/>
          <w:b/>
          <w:bCs/>
          <w:lang w:val="fr-FR"/>
          <w14:ligatures w14:val="none"/>
        </w:rPr>
      </w:pPr>
      <w:r w:rsidRPr="002C6319">
        <w:rPr>
          <w:rFonts w:ascii="Huxtable" w:hAnsi="Huxtable"/>
          <w:b/>
          <w:bCs/>
          <w:lang w:val="fr-FR"/>
          <w14:ligatures w14:val="none"/>
        </w:rPr>
        <w:t>Ce bulletin est axé principalement sur la pédagogie</w:t>
      </w:r>
    </w:p>
    <w:p w:rsidR="002C6319" w:rsidRPr="002C6319" w:rsidRDefault="002C6319" w:rsidP="002C6319">
      <w:pPr>
        <w:pStyle w:val="Corpsdetexte"/>
        <w:widowControl w:val="0"/>
        <w:jc w:val="both"/>
        <w:rPr>
          <w:rFonts w:ascii="Huxtable" w:hAnsi="Huxtable"/>
          <w:color w:val="auto"/>
          <w:sz w:val="24"/>
          <w:szCs w:val="24"/>
          <w:lang w:val="fr-FR"/>
          <w14:ligatures w14:val="none"/>
        </w:rPr>
      </w:pPr>
      <w:r w:rsidRPr="002C6319">
        <w:rPr>
          <w:rFonts w:ascii="Huxtable" w:hAnsi="Huxtable"/>
          <w:noProof/>
          <w:color w:val="auto"/>
          <w:kern w:val="0"/>
          <w:sz w:val="24"/>
          <w:szCs w:val="24"/>
          <w14:ligatures w14:val="none"/>
          <w14:cntxtAlts w14:val="0"/>
        </w:rPr>
        <w:drawing>
          <wp:anchor distT="36576" distB="36576" distL="36576" distR="36576" simplePos="0" relativeHeight="251658240" behindDoc="0" locked="0" layoutInCell="1" allowOverlap="1" wp14:anchorId="75DCAC73" wp14:editId="2DD0C0E6">
            <wp:simplePos x="0" y="0"/>
            <wp:positionH relativeFrom="column">
              <wp:posOffset>-19050</wp:posOffset>
            </wp:positionH>
            <wp:positionV relativeFrom="paragraph">
              <wp:posOffset>60325</wp:posOffset>
            </wp:positionV>
            <wp:extent cx="1213200" cy="1072800"/>
            <wp:effectExtent l="0" t="0" r="6350" b="0"/>
            <wp:wrapSquare wrapText="bothSides"/>
            <wp:docPr id="1" name="Image 1" descr="pédag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édagog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200" cy="1072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C6319">
        <w:rPr>
          <w:rFonts w:ascii="Huxtable" w:hAnsi="Huxtable"/>
          <w:color w:val="auto"/>
          <w:sz w:val="24"/>
          <w:szCs w:val="24"/>
          <w:lang w:val="fr-FR"/>
          <w14:ligatures w14:val="none"/>
        </w:rPr>
        <w:t xml:space="preserve">Intégrer les TIC n’est pas toujours facile et on se demande souvent avec quoi et comment le faire.  Grâce à ce bulletin, je vais vous faire découvrir des ressources qui vous aideront, comme enseignant, à intégrer de façon pédagogique les TIC dans votre classe. N’oubliez surtout pas que si vous avez envie d’expérimenter l’une de ces ressources que je suis là pour vous supporter dans votre démarche. Il suffit de me contacter soit par téléphone: 418-285-5018 poste 4292 ou par courriel </w:t>
      </w:r>
      <w:proofErr w:type="gramStart"/>
      <w:r w:rsidRPr="002C6319">
        <w:rPr>
          <w:rFonts w:ascii="Huxtable" w:hAnsi="Huxtable"/>
          <w:color w:val="auto"/>
          <w:sz w:val="24"/>
          <w:szCs w:val="24"/>
          <w:lang w:val="fr-FR"/>
          <w14:ligatures w14:val="none"/>
        </w:rPr>
        <w:t>lhenry@csdp.qc.ca .</w:t>
      </w:r>
      <w:proofErr w:type="gramEnd"/>
      <w:r w:rsidRPr="002C6319">
        <w:rPr>
          <w:rFonts w:ascii="Huxtable" w:hAnsi="Huxtable"/>
          <w:color w:val="auto"/>
          <w:sz w:val="24"/>
          <w:szCs w:val="24"/>
          <w:lang w:val="fr-FR"/>
          <w14:ligatures w14:val="none"/>
        </w:rPr>
        <w:t xml:space="preserve"> Ce sera un plaisir de travailler avec vous. Commençons la présentation des ressources</w:t>
      </w:r>
      <w:r w:rsidRPr="002C6319">
        <w:rPr>
          <w:rFonts w:ascii="Huxtable" w:hAnsi="Huxtable"/>
          <w:color w:val="auto"/>
          <w:sz w:val="24"/>
          <w:szCs w:val="24"/>
          <w:lang w:val="fr-FR"/>
          <w14:ligatures w14:val="none"/>
        </w:rPr>
        <w:t>.</w:t>
      </w:r>
    </w:p>
    <w:p w:rsidR="002C6319" w:rsidRPr="002C6319" w:rsidRDefault="002C6319" w:rsidP="002C6319">
      <w:pPr>
        <w:pStyle w:val="Corpsdetexte"/>
        <w:widowControl w:val="0"/>
        <w:jc w:val="both"/>
        <w:rPr>
          <w:rFonts w:ascii="Papyrus" w:hAnsi="Papyrus"/>
          <w:color w:val="auto"/>
          <w:sz w:val="24"/>
          <w:szCs w:val="24"/>
          <w:lang w:val="fr-FR"/>
          <w14:ligatures w14:val="none"/>
        </w:rPr>
      </w:pPr>
    </w:p>
    <w:p w:rsidR="002C6319" w:rsidRPr="002C6319" w:rsidRDefault="002C6319" w:rsidP="002C6319">
      <w:pPr>
        <w:pStyle w:val="Titre2"/>
        <w:widowControl w:val="0"/>
        <w:jc w:val="center"/>
        <w:rPr>
          <w:rFonts w:ascii="Papyrus" w:hAnsi="Papyrus"/>
          <w:b/>
          <w:bCs/>
          <w:color w:val="auto"/>
          <w:sz w:val="24"/>
          <w:szCs w:val="24"/>
          <w:lang w:val="fr-FR"/>
          <w14:ligatures w14:val="none"/>
        </w:rPr>
      </w:pPr>
    </w:p>
    <w:p w:rsidR="002C6319" w:rsidRPr="002C6319" w:rsidRDefault="002C6319" w:rsidP="002C6319">
      <w:pPr>
        <w:pStyle w:val="Titre2"/>
        <w:widowControl w:val="0"/>
        <w:jc w:val="center"/>
        <w:rPr>
          <w:rFonts w:ascii="Huxtable" w:hAnsi="Huxtable"/>
          <w:b/>
          <w:bCs/>
          <w:color w:val="auto"/>
          <w:lang w:val="fr-FR"/>
          <w14:ligatures w14:val="none"/>
        </w:rPr>
      </w:pPr>
      <w:r w:rsidRPr="002C6319">
        <w:rPr>
          <w:rFonts w:ascii="Huxtable" w:hAnsi="Huxtable"/>
          <w:b/>
          <w:bCs/>
          <w:color w:val="auto"/>
          <w:lang w:val="fr-FR"/>
          <w14:ligatures w14:val="none"/>
        </w:rPr>
        <w:lastRenderedPageBreak/>
        <w:t>Les intelligences multiples</w:t>
      </w:r>
    </w:p>
    <w:p w:rsidR="002C6319" w:rsidRPr="002C6319" w:rsidRDefault="002C6319" w:rsidP="002C6319">
      <w:pPr>
        <w:pStyle w:val="Titre2"/>
        <w:widowControl w:val="0"/>
        <w:jc w:val="center"/>
        <w:rPr>
          <w:rFonts w:ascii="Huxtable" w:hAnsi="Huxtable"/>
          <w:b/>
          <w:bCs/>
          <w:color w:val="auto"/>
          <w:sz w:val="24"/>
          <w:szCs w:val="24"/>
          <w14:ligatures w14:val="none"/>
        </w:rPr>
      </w:pPr>
    </w:p>
    <w:p w:rsidR="002C6319" w:rsidRPr="002C6319" w:rsidRDefault="002C6319" w:rsidP="002C6319">
      <w:pPr>
        <w:widowControl w:val="0"/>
        <w:rPr>
          <w:rFonts w:ascii="Georgia" w:hAnsi="Georgia"/>
          <w:sz w:val="20"/>
          <w:szCs w:val="20"/>
        </w:rPr>
      </w:pPr>
      <w:r w:rsidRPr="002C6319">
        <w:rPr>
          <w:rFonts w:ascii="Times New Roman" w:hAnsi="Times New Roman"/>
          <w:noProof/>
          <w:sz w:val="24"/>
        </w:rPr>
        <w:drawing>
          <wp:anchor distT="36576" distB="36576" distL="36576" distR="36576" simplePos="0" relativeHeight="251660288" behindDoc="0" locked="0" layoutInCell="1" allowOverlap="1" wp14:anchorId="55424B44" wp14:editId="6B4E4784">
            <wp:simplePos x="0" y="0"/>
            <wp:positionH relativeFrom="column">
              <wp:posOffset>127635</wp:posOffset>
            </wp:positionH>
            <wp:positionV relativeFrom="paragraph">
              <wp:posOffset>17780</wp:posOffset>
            </wp:positionV>
            <wp:extent cx="3173918" cy="3028950"/>
            <wp:effectExtent l="0" t="0" r="7620" b="0"/>
            <wp:wrapNone/>
            <wp:docPr id="2" name="Image 2" descr="intelligences-multiples-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lligences-multiples-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3918" cy="3028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C6319">
        <w:rPr>
          <w:rFonts w:ascii="Times New Roman" w:hAnsi="Times New Roman" w:cs="Times New Roman"/>
        </w:rPr>
        <w:t> </w:t>
      </w:r>
    </w:p>
    <w:p w:rsidR="002C6319" w:rsidRPr="002C6319" w:rsidRDefault="002C6319" w:rsidP="002C6319">
      <w:pPr>
        <w:pStyle w:val="Corpsdetexte"/>
        <w:widowControl w:val="0"/>
        <w:jc w:val="both"/>
        <w:rPr>
          <w:rFonts w:ascii="Papyrus" w:hAnsi="Papyrus"/>
          <w:color w:val="auto"/>
          <w:sz w:val="24"/>
          <w:szCs w:val="24"/>
          <w:lang w:val="fr-FR"/>
          <w14:ligatures w14:val="none"/>
        </w:rPr>
      </w:pPr>
    </w:p>
    <w:p w:rsidR="002C6319" w:rsidRPr="002C6319" w:rsidRDefault="002C6319" w:rsidP="002C6319">
      <w:pPr>
        <w:widowControl w:val="0"/>
        <w:rPr>
          <w:rFonts w:ascii="Georgia" w:hAnsi="Georgia"/>
          <w:sz w:val="20"/>
          <w:szCs w:val="20"/>
        </w:rPr>
      </w:pPr>
      <w:r w:rsidRPr="002C6319">
        <w:rPr>
          <w:rFonts w:ascii="Times New Roman" w:hAnsi="Times New Roman" w:cs="Times New Roman"/>
        </w:rPr>
        <w:t> </w:t>
      </w:r>
    </w:p>
    <w:p w:rsidR="002C6319" w:rsidRPr="002C6319" w:rsidRDefault="002C6319" w:rsidP="002C6319">
      <w:pPr>
        <w:pStyle w:val="Titre2"/>
        <w:widowControl w:val="0"/>
        <w:rPr>
          <w:rFonts w:ascii="Huxtable" w:hAnsi="Huxtable"/>
          <w:b/>
          <w:bCs/>
          <w:color w:val="auto"/>
          <w:sz w:val="24"/>
          <w:szCs w:val="24"/>
          <w14:ligatures w14:val="none"/>
        </w:rPr>
      </w:pPr>
    </w:p>
    <w:p w:rsidR="002C6319" w:rsidRPr="002C6319" w:rsidRDefault="002C6319" w:rsidP="002C6319">
      <w:pPr>
        <w:widowControl w:val="0"/>
        <w:rPr>
          <w:rFonts w:ascii="Georgia" w:hAnsi="Georgia"/>
          <w:sz w:val="20"/>
          <w:szCs w:val="20"/>
        </w:rPr>
      </w:pPr>
      <w:r w:rsidRPr="002C6319">
        <w:rPr>
          <w:rFonts w:ascii="Times New Roman" w:hAnsi="Times New Roman" w:cs="Times New Roman"/>
        </w:rPr>
        <w:t> </w:t>
      </w:r>
    </w:p>
    <w:p w:rsidR="002C6319" w:rsidRPr="002C6319" w:rsidRDefault="002C6319" w:rsidP="002C6319"/>
    <w:p w:rsidR="002C6319" w:rsidRPr="002C6319" w:rsidRDefault="002C6319" w:rsidP="002C6319"/>
    <w:p w:rsidR="002C6319" w:rsidRPr="002C6319" w:rsidRDefault="002C6319" w:rsidP="002C6319"/>
    <w:p w:rsidR="002C6319" w:rsidRPr="002C6319" w:rsidRDefault="002C6319" w:rsidP="002C6319"/>
    <w:p w:rsidR="002C6319" w:rsidRPr="002C6319" w:rsidRDefault="002C6319" w:rsidP="002C6319"/>
    <w:p w:rsidR="002C6319" w:rsidRDefault="002C6319" w:rsidP="002C6319">
      <w:pPr>
        <w:pStyle w:val="Corpsdetexte"/>
        <w:widowControl w:val="0"/>
        <w:jc w:val="both"/>
        <w:rPr>
          <w:rFonts w:ascii="Huxtable" w:hAnsi="Huxtable"/>
          <w:sz w:val="20"/>
          <w:szCs w:val="20"/>
          <w:lang w:val="fr-FR"/>
          <w14:ligatures w14:val="none"/>
        </w:rPr>
      </w:pPr>
      <w:r w:rsidRPr="002C6319">
        <w:rPr>
          <w:rFonts w:ascii="Huxtable" w:hAnsi="Huxtable"/>
          <w:color w:val="auto"/>
          <w:sz w:val="24"/>
          <w:szCs w:val="24"/>
          <w:lang w:val="fr-FR"/>
          <w14:ligatures w14:val="none"/>
        </w:rPr>
        <w:t>Plusieur</w:t>
      </w:r>
      <w:r w:rsidRPr="002C6319">
        <w:rPr>
          <w:rFonts w:ascii="Huxtable" w:hAnsi="Huxtable"/>
          <w:color w:val="auto"/>
          <w:sz w:val="24"/>
          <w:szCs w:val="24"/>
          <w:lang w:val="fr-FR"/>
          <w14:ligatures w14:val="none"/>
        </w:rPr>
        <w:t xml:space="preserve">s ateliers ont déjà été offerts </w:t>
      </w:r>
      <w:r w:rsidRPr="002C6319">
        <w:rPr>
          <w:rFonts w:ascii="Huxtable" w:hAnsi="Huxtable"/>
          <w:color w:val="auto"/>
          <w:sz w:val="24"/>
          <w:szCs w:val="24"/>
          <w:lang w:val="fr-FR"/>
          <w14:ligatures w14:val="none"/>
        </w:rPr>
        <w:t xml:space="preserve">dans notre région sur ce sujet, mais je trouvais l’article  fort intéressant, car il fait une présentation succincte  de chacune de ces intelligences et une vidéo accompagne certaines d’entre elles. Pour lire l’article, cliquez </w:t>
      </w:r>
      <w:hyperlink r:id="rId9" w:history="1">
        <w:r w:rsidRPr="002C6319">
          <w:rPr>
            <w:rStyle w:val="Lienhypertexte"/>
            <w:rFonts w:ascii="Huxtable" w:hAnsi="Huxtable"/>
            <w:sz w:val="20"/>
            <w:szCs w:val="20"/>
            <w:lang w:val="fr-FR"/>
            <w14:ligatures w14:val="none"/>
          </w:rPr>
          <w:t xml:space="preserve">ici  </w:t>
        </w:r>
        <w:r w:rsidRPr="002C6319">
          <w:rPr>
            <w:rStyle w:val="Lienhypertexte"/>
            <w:rFonts w:ascii="Huxtable" w:hAnsi="Huxtable"/>
            <w:color w:val="000000"/>
            <w:sz w:val="20"/>
            <w:szCs w:val="20"/>
            <w:lang w:val="fr-FR"/>
            <w14:ligatures w14:val="none"/>
          </w:rPr>
          <w:t>(</w:t>
        </w:r>
      </w:hyperlink>
      <w:hyperlink r:id="rId10" w:history="1">
        <w:r w:rsidRPr="008F027F">
          <w:rPr>
            <w:rStyle w:val="Lienhypertexte"/>
            <w:rFonts w:ascii="Huxtable" w:hAnsi="Huxtable"/>
            <w:sz w:val="20"/>
            <w:szCs w:val="20"/>
            <w:lang w:val="fr-FR"/>
            <w14:ligatures w14:val="none"/>
          </w:rPr>
          <w:t>http://bit.ly/1nfFI48</w:t>
        </w:r>
      </w:hyperlink>
      <w:r w:rsidRPr="002C6319">
        <w:rPr>
          <w:rFonts w:ascii="Huxtable" w:hAnsi="Huxtable"/>
          <w:sz w:val="20"/>
          <w:szCs w:val="20"/>
          <w:lang w:val="fr-FR"/>
          <w14:ligatures w14:val="none"/>
        </w:rPr>
        <w:t>)</w:t>
      </w:r>
    </w:p>
    <w:p w:rsidR="002C6319" w:rsidRDefault="002C6319" w:rsidP="002C6319">
      <w:pPr>
        <w:pStyle w:val="Corpsdetexte"/>
        <w:widowControl w:val="0"/>
        <w:jc w:val="both"/>
        <w:rPr>
          <w:rFonts w:ascii="Huxtable" w:hAnsi="Huxtable"/>
          <w:sz w:val="20"/>
          <w:szCs w:val="20"/>
          <w:lang w:val="fr-FR"/>
          <w14:ligatures w14:val="none"/>
        </w:rPr>
      </w:pPr>
    </w:p>
    <w:p w:rsidR="002C6319" w:rsidRDefault="002C6319" w:rsidP="002C6319">
      <w:pPr>
        <w:pStyle w:val="Corpsdetexte"/>
        <w:widowControl w:val="0"/>
        <w:jc w:val="both"/>
        <w:rPr>
          <w:rFonts w:ascii="Huxtable" w:hAnsi="Huxtable"/>
          <w:sz w:val="20"/>
          <w:szCs w:val="20"/>
          <w:lang w:val="fr-FR"/>
          <w14:ligatures w14:val="none"/>
        </w:rPr>
      </w:pPr>
    </w:p>
    <w:p w:rsidR="002C6319" w:rsidRDefault="002C6319" w:rsidP="002C6319">
      <w:pPr>
        <w:pStyle w:val="Corpsdetexte"/>
        <w:widowControl w:val="0"/>
        <w:jc w:val="both"/>
        <w:rPr>
          <w:rFonts w:ascii="Huxtable" w:hAnsi="Huxtable"/>
          <w:sz w:val="20"/>
          <w:szCs w:val="20"/>
          <w:lang w:val="fr-FR"/>
          <w14:ligatures w14:val="none"/>
        </w:rPr>
      </w:pPr>
    </w:p>
    <w:p w:rsidR="002C6319" w:rsidRDefault="002C6319" w:rsidP="002C6319">
      <w:pPr>
        <w:pStyle w:val="Corpsdetexte"/>
        <w:widowControl w:val="0"/>
        <w:jc w:val="both"/>
        <w:rPr>
          <w:rFonts w:ascii="Huxtable" w:hAnsi="Huxtable"/>
          <w:sz w:val="20"/>
          <w:szCs w:val="20"/>
          <w:lang w:val="fr-FR"/>
          <w14:ligatures w14:val="none"/>
        </w:rPr>
      </w:pPr>
    </w:p>
    <w:p w:rsidR="002C6319" w:rsidRPr="002C6319" w:rsidRDefault="002C6319" w:rsidP="002C6319">
      <w:pPr>
        <w:pStyle w:val="Titre2"/>
        <w:widowControl w:val="0"/>
        <w:jc w:val="center"/>
        <w:rPr>
          <w:rFonts w:ascii="Huxtable" w:hAnsi="Huxtable"/>
          <w:b/>
          <w:bCs/>
          <w:lang w:val="fr-FR"/>
          <w14:ligatures w14:val="none"/>
        </w:rPr>
      </w:pPr>
      <w:r w:rsidRPr="002C6319">
        <w:rPr>
          <w:rFonts w:ascii="Huxtable" w:hAnsi="Huxtable"/>
          <w:b/>
          <w:bCs/>
          <w:lang w:val="fr-FR"/>
          <w14:ligatures w14:val="none"/>
        </w:rPr>
        <w:lastRenderedPageBreak/>
        <w:t>La pédagogie  par le  numérique,  un  nouvel    enjeu  pour  l’enseignant</w:t>
      </w:r>
    </w:p>
    <w:p w:rsidR="002C6319" w:rsidRPr="002C6319" w:rsidRDefault="002C6319" w:rsidP="002C6319">
      <w:pPr>
        <w:pStyle w:val="Corpsdetexte"/>
        <w:widowControl w:val="0"/>
        <w:jc w:val="both"/>
        <w:rPr>
          <w:rFonts w:ascii="Huxtable" w:hAnsi="Huxtable"/>
          <w:color w:val="auto"/>
          <w:sz w:val="24"/>
          <w:szCs w:val="24"/>
          <w:lang w:val="fr-FR"/>
          <w14:ligatures w14:val="none"/>
        </w:rPr>
      </w:pPr>
      <w:r w:rsidRPr="002C6319">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3A0AADEF" wp14:editId="46BF78F3">
            <wp:simplePos x="0" y="0"/>
            <wp:positionH relativeFrom="column">
              <wp:posOffset>-28575</wp:posOffset>
            </wp:positionH>
            <wp:positionV relativeFrom="paragraph">
              <wp:posOffset>40005</wp:posOffset>
            </wp:positionV>
            <wp:extent cx="1386000" cy="903600"/>
            <wp:effectExtent l="0" t="0" r="5080" b="0"/>
            <wp:wrapSquare wrapText="bothSides"/>
            <wp:docPr id="3" name="Image 3" descr="livre_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re_T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6000" cy="903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C6319">
        <w:rPr>
          <w:rFonts w:ascii="Huxtable" w:hAnsi="Huxtable"/>
          <w:color w:val="auto"/>
          <w:sz w:val="24"/>
          <w:szCs w:val="24"/>
          <w:lang w:val="fr-FR"/>
          <w14:ligatures w14:val="none"/>
        </w:rPr>
        <w:t>Cet article traite du caractère supposé inné des élèves à maîtriser les technologies. Cette recherche nous situe par rapport à certaines idées préconçues que la plupart des gens ont envers les jeunes et la technologie. On y apprend entre autre qu’il n’existe pas de zone dans le cerveau réservée au numérique comme il en existe pour les mathématiques et la lecture donc exit l’aspect inné des TIC. Les enfants doivent aussi apprendre à les utiliser.</w:t>
      </w:r>
    </w:p>
    <w:p w:rsidR="002C6319" w:rsidRPr="002C6319" w:rsidRDefault="002C6319" w:rsidP="002C6319">
      <w:pPr>
        <w:pStyle w:val="Corpsdetexte"/>
        <w:widowControl w:val="0"/>
        <w:jc w:val="both"/>
        <w:rPr>
          <w:rFonts w:ascii="Huxtable" w:hAnsi="Huxtable"/>
          <w:color w:val="auto"/>
          <w:sz w:val="24"/>
          <w:szCs w:val="24"/>
          <w:lang w:val="fr-FR"/>
          <w14:ligatures w14:val="none"/>
        </w:rPr>
      </w:pPr>
      <w:r w:rsidRPr="002C6319">
        <w:rPr>
          <w:rFonts w:ascii="Huxtable" w:hAnsi="Huxtable"/>
          <w:color w:val="auto"/>
          <w:sz w:val="24"/>
          <w:szCs w:val="24"/>
          <w:lang w:val="fr-FR"/>
          <w14:ligatures w14:val="none"/>
        </w:rPr>
        <w:t xml:space="preserve">Ensuite, on questionne la chercheuse à savoir si les jeunes sont conscients de leur compétence à utiliser les TIC et s’ils sont intéressés à les intégrer  dans leurs cours. Elle termine par quelques réflexions sur la relation entre l’enseignant et les TIC. Pour lire l’article, cliquez </w:t>
      </w:r>
      <w:hyperlink r:id="rId12" w:history="1">
        <w:r w:rsidRPr="002C6319">
          <w:rPr>
            <w:rStyle w:val="Lienhypertexte"/>
            <w:rFonts w:ascii="Huxtable" w:hAnsi="Huxtable"/>
            <w:color w:val="auto"/>
            <w:sz w:val="24"/>
            <w:szCs w:val="24"/>
            <w:lang w:val="fr-FR"/>
            <w14:ligatures w14:val="none"/>
          </w:rPr>
          <w:t>ici</w:t>
        </w:r>
      </w:hyperlink>
      <w:r w:rsidRPr="002C6319">
        <w:rPr>
          <w:rFonts w:ascii="Huxtable" w:hAnsi="Huxtable"/>
          <w:color w:val="auto"/>
          <w:sz w:val="24"/>
          <w:szCs w:val="24"/>
          <w:lang w:val="fr-FR"/>
          <w14:ligatures w14:val="none"/>
        </w:rPr>
        <w:t>. (</w:t>
      </w:r>
      <w:hyperlink r:id="rId13" w:history="1">
        <w:r w:rsidRPr="008F027F">
          <w:rPr>
            <w:rStyle w:val="Lienhypertexte"/>
            <w:rFonts w:ascii="Huxtable" w:hAnsi="Huxtable"/>
            <w:sz w:val="24"/>
            <w:szCs w:val="24"/>
            <w:lang w:val="fr-FR"/>
            <w14:ligatures w14:val="none"/>
          </w:rPr>
          <w:t>http://bit.ly/1sQNxj4</w:t>
        </w:r>
      </w:hyperlink>
      <w:r>
        <w:rPr>
          <w:rFonts w:ascii="Huxtable" w:hAnsi="Huxtable"/>
          <w:color w:val="auto"/>
          <w:sz w:val="24"/>
          <w:szCs w:val="24"/>
          <w:lang w:val="fr-FR"/>
          <w14:ligatures w14:val="none"/>
        </w:rPr>
        <w:t xml:space="preserve"> </w:t>
      </w:r>
      <w:r w:rsidRPr="002C6319">
        <w:rPr>
          <w:rFonts w:ascii="Huxtable" w:hAnsi="Huxtable"/>
          <w:color w:val="auto"/>
          <w:sz w:val="24"/>
          <w:szCs w:val="24"/>
          <w:lang w:val="fr-FR"/>
          <w14:ligatures w14:val="none"/>
        </w:rPr>
        <w:t xml:space="preserve">) </w:t>
      </w:r>
    </w:p>
    <w:p w:rsidR="002C6319" w:rsidRPr="002C6319" w:rsidRDefault="002C6319" w:rsidP="002C6319">
      <w:pPr>
        <w:pStyle w:val="Titre3"/>
        <w:widowControl w:val="0"/>
        <w:jc w:val="center"/>
        <w:rPr>
          <w:rFonts w:ascii="Huxtable" w:hAnsi="Huxtable"/>
          <w:sz w:val="28"/>
          <w:szCs w:val="28"/>
        </w:rPr>
      </w:pPr>
      <w:r w:rsidRPr="002C6319">
        <w:rPr>
          <w:rFonts w:ascii="Huxtable" w:hAnsi="Huxtable"/>
          <w:b w:val="0"/>
          <w:bCs w:val="0"/>
          <w:sz w:val="28"/>
          <w:szCs w:val="28"/>
          <w:lang w:val="fr-FR"/>
        </w:rPr>
        <w:t>Les maths      inversées</w:t>
      </w:r>
    </w:p>
    <w:p w:rsidR="002C6319" w:rsidRPr="002C6319" w:rsidRDefault="002C6319" w:rsidP="002C6319">
      <w:pPr>
        <w:pStyle w:val="Corpsdetexte2"/>
        <w:widowControl w:val="0"/>
        <w:spacing w:line="240" w:lineRule="auto"/>
        <w:jc w:val="both"/>
        <w:rPr>
          <w:sz w:val="24"/>
          <w:lang w:val="fr-FR"/>
        </w:rPr>
      </w:pPr>
      <w:r w:rsidRPr="002C6319">
        <w:rPr>
          <w:sz w:val="24"/>
          <w:lang w:val="fr-FR"/>
        </w:rPr>
        <w:t xml:space="preserve">Un court </w:t>
      </w:r>
      <w:r>
        <w:rPr>
          <w:sz w:val="24"/>
          <w:lang w:val="fr-FR"/>
        </w:rPr>
        <w:t xml:space="preserve">article sur le sujet, mais tout </w:t>
      </w:r>
      <w:r w:rsidRPr="002C6319">
        <w:rPr>
          <w:sz w:val="24"/>
          <w:lang w:val="fr-FR"/>
        </w:rPr>
        <w:t>de même intéressant.</w:t>
      </w:r>
      <w:r>
        <w:rPr>
          <w:sz w:val="24"/>
          <w:lang w:val="fr-FR"/>
        </w:rPr>
        <w:t xml:space="preserve"> </w:t>
      </w:r>
      <w:r w:rsidRPr="002C6319">
        <w:rPr>
          <w:sz w:val="24"/>
          <w:lang w:val="fr-FR"/>
        </w:rPr>
        <w:t xml:space="preserve">Les mathématiques sont la bête noire de </w:t>
      </w:r>
      <w:r w:rsidRPr="002C6319">
        <w:rPr>
          <w:sz w:val="24"/>
          <w:lang w:val="fr-FR"/>
        </w:rPr>
        <w:lastRenderedPageBreak/>
        <w:t>plusieurs étudiants. Comment alors les rendre plus accessibles, plus attrayantes aux élèves?</w:t>
      </w:r>
    </w:p>
    <w:p w:rsidR="002C6319" w:rsidRPr="002C6319" w:rsidRDefault="002C6319" w:rsidP="002C6319">
      <w:pPr>
        <w:pStyle w:val="Corpsdetexte2"/>
        <w:widowControl w:val="0"/>
        <w:spacing w:line="240" w:lineRule="auto"/>
        <w:jc w:val="both"/>
        <w:rPr>
          <w:sz w:val="24"/>
          <w:lang w:val="fr-FR"/>
        </w:rPr>
      </w:pPr>
      <w:r w:rsidRPr="002C6319">
        <w:rPr>
          <w:sz w:val="24"/>
          <w:lang w:val="fr-FR"/>
        </w:rPr>
        <w:t>Pour certaines enseignants, la réponse est la classe inversée dans laquelle l’élève est l’acteur principal de ses apprentissages; objectif que nous poursuivons depuis bien longtemps.</w:t>
      </w:r>
    </w:p>
    <w:p w:rsidR="002C6319" w:rsidRDefault="002C6319" w:rsidP="002C6319">
      <w:pPr>
        <w:pStyle w:val="Corpsdetexte2"/>
        <w:widowControl w:val="0"/>
        <w:spacing w:line="240" w:lineRule="auto"/>
        <w:jc w:val="both"/>
        <w:rPr>
          <w:sz w:val="24"/>
          <w:lang w:val="fr-FR"/>
        </w:rPr>
      </w:pPr>
      <w:r w:rsidRPr="002C6319">
        <w:rPr>
          <w:sz w:val="24"/>
          <w:lang w:val="fr-FR"/>
        </w:rPr>
        <w:t xml:space="preserve">Inverser ou pas les maths, cliquez </w:t>
      </w:r>
      <w:hyperlink r:id="rId14" w:history="1">
        <w:r w:rsidRPr="002C6319">
          <w:rPr>
            <w:rStyle w:val="Lienhypertexte"/>
            <w:sz w:val="24"/>
            <w:lang w:val="fr-FR"/>
          </w:rPr>
          <w:t>ici</w:t>
        </w:r>
      </w:hyperlink>
      <w:r w:rsidRPr="002C6319">
        <w:rPr>
          <w:sz w:val="24"/>
          <w:lang w:val="fr-FR"/>
        </w:rPr>
        <w:t xml:space="preserve"> pour en apprendre plus (</w:t>
      </w:r>
      <w:hyperlink r:id="rId15" w:history="1">
        <w:r w:rsidRPr="008F027F">
          <w:rPr>
            <w:rStyle w:val="Lienhypertexte"/>
            <w:sz w:val="24"/>
            <w:lang w:val="fr-FR"/>
          </w:rPr>
          <w:t>http://bit.ly/1D0LzOG</w:t>
        </w:r>
      </w:hyperlink>
      <w:r>
        <w:rPr>
          <w:sz w:val="24"/>
          <w:lang w:val="fr-FR"/>
        </w:rPr>
        <w:t xml:space="preserve"> </w:t>
      </w:r>
      <w:r w:rsidRPr="002C6319">
        <w:rPr>
          <w:sz w:val="24"/>
          <w:lang w:val="fr-FR"/>
        </w:rPr>
        <w:t>).</w:t>
      </w:r>
    </w:p>
    <w:p w:rsidR="002C6319" w:rsidRDefault="002C6319" w:rsidP="002C6319">
      <w:pPr>
        <w:pStyle w:val="Corpsdetexte2"/>
        <w:widowControl w:val="0"/>
        <w:spacing w:line="240" w:lineRule="auto"/>
        <w:jc w:val="both"/>
        <w:rPr>
          <w:sz w:val="24"/>
          <w:lang w:val="fr-FR"/>
        </w:rPr>
      </w:pPr>
    </w:p>
    <w:p w:rsidR="002C6319" w:rsidRDefault="00DB4DC0" w:rsidP="002C6319">
      <w:pPr>
        <w:widowControl w:val="0"/>
        <w:rPr>
          <w:b/>
          <w:bCs/>
          <w:sz w:val="28"/>
          <w:szCs w:val="28"/>
        </w:rPr>
      </w:pPr>
      <w:r>
        <w:rPr>
          <w:b/>
          <w:bCs/>
          <w:sz w:val="28"/>
          <w:szCs w:val="28"/>
        </w:rPr>
        <w:t xml:space="preserve">           </w:t>
      </w:r>
      <w:r w:rsidR="002C6319" w:rsidRPr="00DB4DC0">
        <w:rPr>
          <w:b/>
          <w:bCs/>
          <w:sz w:val="28"/>
          <w:szCs w:val="28"/>
        </w:rPr>
        <w:t>Innover en</w:t>
      </w:r>
      <w:r w:rsidRPr="00DB4DC0">
        <w:rPr>
          <w:b/>
          <w:bCs/>
          <w:sz w:val="28"/>
          <w:szCs w:val="28"/>
        </w:rPr>
        <w:t xml:space="preserve"> </w:t>
      </w:r>
      <w:r w:rsidR="002C6319" w:rsidRPr="00DB4DC0">
        <w:rPr>
          <w:b/>
          <w:bCs/>
          <w:sz w:val="28"/>
          <w:szCs w:val="28"/>
        </w:rPr>
        <w:t>formation</w:t>
      </w:r>
    </w:p>
    <w:p w:rsidR="00DB4DC0" w:rsidRDefault="00DB4DC0" w:rsidP="00DB4DC0">
      <w:pPr>
        <w:widowControl w:val="0"/>
        <w:jc w:val="center"/>
        <w:rPr>
          <w:b/>
          <w:bCs/>
          <w:sz w:val="28"/>
          <w:szCs w:val="28"/>
        </w:rPr>
      </w:pPr>
      <w:r>
        <w:rPr>
          <w:rFonts w:ascii="Times New Roman" w:hAnsi="Times New Roman"/>
          <w:noProof/>
          <w:sz w:val="24"/>
          <w:lang w:eastAsia="fr-CA"/>
        </w:rPr>
        <w:drawing>
          <wp:inline distT="0" distB="0" distL="0" distR="0" wp14:anchorId="2345BE4B" wp14:editId="45A20FF9">
            <wp:extent cx="3350624" cy="2057400"/>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ivation.png"/>
                    <pic:cNvPicPr/>
                  </pic:nvPicPr>
                  <pic:blipFill>
                    <a:blip r:embed="rId16">
                      <a:extLst>
                        <a:ext uri="{28A0092B-C50C-407E-A947-70E740481C1C}">
                          <a14:useLocalDpi xmlns:a14="http://schemas.microsoft.com/office/drawing/2010/main" val="0"/>
                        </a:ext>
                      </a:extLst>
                    </a:blip>
                    <a:stretch>
                      <a:fillRect/>
                    </a:stretch>
                  </pic:blipFill>
                  <pic:spPr>
                    <a:xfrm>
                      <a:off x="0" y="0"/>
                      <a:ext cx="3369060" cy="2068720"/>
                    </a:xfrm>
                    <a:prstGeom prst="rect">
                      <a:avLst/>
                    </a:prstGeom>
                  </pic:spPr>
                </pic:pic>
              </a:graphicData>
            </a:graphic>
          </wp:inline>
        </w:drawing>
      </w:r>
      <w:r>
        <w:rPr>
          <w:rFonts w:ascii="Times New Roman" w:hAnsi="Times New Roman"/>
          <w:noProof/>
          <w:sz w:val="24"/>
          <w:lang w:eastAsia="fr-CA"/>
        </w:rPr>
        <w:drawing>
          <wp:anchor distT="36576" distB="36576" distL="36576" distR="36576" simplePos="0" relativeHeight="251668480" behindDoc="0" locked="0" layoutInCell="1" allowOverlap="1" wp14:anchorId="754B9D4B" wp14:editId="70DE3E47">
            <wp:simplePos x="0" y="0"/>
            <wp:positionH relativeFrom="column">
              <wp:posOffset>-6891655</wp:posOffset>
            </wp:positionH>
            <wp:positionV relativeFrom="paragraph">
              <wp:posOffset>-1079500</wp:posOffset>
            </wp:positionV>
            <wp:extent cx="1818640" cy="1118870"/>
            <wp:effectExtent l="0" t="0" r="0" b="5080"/>
            <wp:wrapNone/>
            <wp:docPr id="6" name="Image 6" descr="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nov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8640" cy="1118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fr-CA"/>
        </w:rPr>
        <w:drawing>
          <wp:anchor distT="36576" distB="36576" distL="36576" distR="36576" simplePos="0" relativeHeight="251666432" behindDoc="0" locked="0" layoutInCell="1" allowOverlap="1" wp14:anchorId="1908298C" wp14:editId="692EAE28">
            <wp:simplePos x="0" y="0"/>
            <wp:positionH relativeFrom="column">
              <wp:posOffset>-7044055</wp:posOffset>
            </wp:positionH>
            <wp:positionV relativeFrom="paragraph">
              <wp:posOffset>-1231900</wp:posOffset>
            </wp:positionV>
            <wp:extent cx="1818640" cy="1118870"/>
            <wp:effectExtent l="0" t="0" r="0" b="5080"/>
            <wp:wrapNone/>
            <wp:docPr id="5" name="Image 5" descr="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nov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8640" cy="1118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fr-CA"/>
        </w:rPr>
        <w:drawing>
          <wp:anchor distT="36576" distB="36576" distL="36576" distR="36576" simplePos="0" relativeHeight="251664384" behindDoc="0" locked="0" layoutInCell="1" allowOverlap="1" wp14:anchorId="3EDC2D9E" wp14:editId="1FCECE42">
            <wp:simplePos x="0" y="0"/>
            <wp:positionH relativeFrom="column">
              <wp:posOffset>-7196455</wp:posOffset>
            </wp:positionH>
            <wp:positionV relativeFrom="paragraph">
              <wp:posOffset>-1384300</wp:posOffset>
            </wp:positionV>
            <wp:extent cx="1818640" cy="1118870"/>
            <wp:effectExtent l="0" t="0" r="0" b="5080"/>
            <wp:wrapNone/>
            <wp:docPr id="4" name="Image 4" descr="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nov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8640" cy="1118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B4DC0" w:rsidRPr="00DB4DC0" w:rsidRDefault="00DB4DC0" w:rsidP="00DB4DC0">
      <w:pPr>
        <w:widowControl w:val="0"/>
        <w:jc w:val="both"/>
        <w:rPr>
          <w:sz w:val="24"/>
        </w:rPr>
      </w:pPr>
      <w:r w:rsidRPr="00DB4DC0">
        <w:rPr>
          <w:sz w:val="24"/>
        </w:rPr>
        <w:t xml:space="preserve">Pour vous aider ou vous donner le goût d’intégrer de nouvelles façons de faire en classe, voici une </w:t>
      </w:r>
      <w:hyperlink r:id="rId18" w:history="1">
        <w:r w:rsidRPr="00DB4DC0">
          <w:rPr>
            <w:rStyle w:val="Lienhypertexte"/>
            <w:sz w:val="24"/>
          </w:rPr>
          <w:t>formation sur l’innovation</w:t>
        </w:r>
      </w:hyperlink>
      <w:r w:rsidRPr="00DB4DC0">
        <w:rPr>
          <w:sz w:val="24"/>
        </w:rPr>
        <w:t xml:space="preserve"> (</w:t>
      </w:r>
      <w:hyperlink r:id="rId19" w:history="1">
        <w:r w:rsidRPr="00DB4DC0">
          <w:rPr>
            <w:rStyle w:val="Lienhypertexte"/>
            <w:sz w:val="24"/>
          </w:rPr>
          <w:t>http://bit.ly/1oXw0Pq</w:t>
        </w:r>
      </w:hyperlink>
      <w:r w:rsidRPr="00DB4DC0">
        <w:rPr>
          <w:sz w:val="24"/>
        </w:rPr>
        <w:t xml:space="preserve"> </w:t>
      </w:r>
      <w:r w:rsidRPr="00DB4DC0">
        <w:rPr>
          <w:sz w:val="24"/>
        </w:rPr>
        <w:t>).</w:t>
      </w:r>
      <w:r>
        <w:rPr>
          <w:sz w:val="24"/>
        </w:rPr>
        <w:t xml:space="preserve"> </w:t>
      </w:r>
      <w:r w:rsidRPr="00DB4DC0">
        <w:rPr>
          <w:sz w:val="24"/>
        </w:rPr>
        <w:t>Elle est constituée de 18 vidéos et d’un dossier pour chaque sujet traité</w:t>
      </w:r>
      <w:r w:rsidRPr="00DB4DC0">
        <w:rPr>
          <w:rFonts w:ascii="Papyrus" w:hAnsi="Papyrus"/>
          <w:sz w:val="28"/>
          <w:szCs w:val="28"/>
        </w:rPr>
        <w:t>.</w:t>
      </w:r>
    </w:p>
    <w:p w:rsidR="00DB4DC0" w:rsidRDefault="00DB4DC0" w:rsidP="00DB4DC0">
      <w:pPr>
        <w:widowControl w:val="0"/>
        <w:jc w:val="center"/>
        <w:rPr>
          <w:rFonts w:ascii="Papyrus" w:hAnsi="Papyrus"/>
          <w:sz w:val="28"/>
          <w:szCs w:val="28"/>
        </w:rPr>
      </w:pPr>
      <w:r>
        <w:rPr>
          <w:rFonts w:ascii="Papyrus" w:hAnsi="Papyrus"/>
          <w:sz w:val="28"/>
          <w:szCs w:val="28"/>
        </w:rPr>
        <w:t> </w:t>
      </w:r>
    </w:p>
    <w:p w:rsidR="00DB4DC0" w:rsidRDefault="00DB4DC0" w:rsidP="00DB4DC0">
      <w:pPr>
        <w:widowControl w:val="0"/>
        <w:jc w:val="center"/>
        <w:rPr>
          <w:rFonts w:ascii="Papyrus" w:hAnsi="Papyrus"/>
          <w:sz w:val="28"/>
          <w:szCs w:val="28"/>
        </w:rPr>
      </w:pPr>
    </w:p>
    <w:p w:rsidR="00DB4DC0" w:rsidRDefault="00DB4DC0" w:rsidP="00DB4DC0">
      <w:pPr>
        <w:widowControl w:val="0"/>
        <w:spacing w:line="240" w:lineRule="auto"/>
        <w:jc w:val="center"/>
        <w:rPr>
          <w:b/>
          <w:bCs/>
          <w:color w:val="698283"/>
          <w:sz w:val="28"/>
          <w:szCs w:val="28"/>
        </w:rPr>
      </w:pPr>
    </w:p>
    <w:p w:rsidR="00DB4DC0" w:rsidRDefault="00DB4DC0" w:rsidP="00DB4DC0">
      <w:pPr>
        <w:widowControl w:val="0"/>
        <w:spacing w:line="240" w:lineRule="auto"/>
        <w:jc w:val="center"/>
        <w:rPr>
          <w:b/>
          <w:bCs/>
          <w:color w:val="698283"/>
          <w:sz w:val="28"/>
          <w:szCs w:val="28"/>
        </w:rPr>
      </w:pPr>
      <w:r w:rsidRPr="00DB4DC0">
        <w:rPr>
          <w:b/>
          <w:bCs/>
          <w:color w:val="698283"/>
          <w:sz w:val="28"/>
          <w:szCs w:val="28"/>
        </w:rPr>
        <w:lastRenderedPageBreak/>
        <w:t>La neuroscience, vous connaissez?</w:t>
      </w:r>
    </w:p>
    <w:p w:rsidR="00DB4DC0" w:rsidRPr="00DB4DC0" w:rsidRDefault="00DB4DC0" w:rsidP="00DB4DC0">
      <w:pPr>
        <w:widowControl w:val="0"/>
        <w:jc w:val="both"/>
        <w:rPr>
          <w:sz w:val="24"/>
        </w:rPr>
      </w:pPr>
      <w:r>
        <w:rPr>
          <w:rFonts w:ascii="Times New Roman" w:hAnsi="Times New Roman"/>
          <w:noProof/>
          <w:sz w:val="24"/>
          <w:lang w:eastAsia="fr-CA"/>
        </w:rPr>
        <w:drawing>
          <wp:anchor distT="36576" distB="36576" distL="36576" distR="36576" simplePos="0" relativeHeight="251670528" behindDoc="0" locked="0" layoutInCell="1" allowOverlap="1">
            <wp:simplePos x="0" y="0"/>
            <wp:positionH relativeFrom="column">
              <wp:posOffset>0</wp:posOffset>
            </wp:positionH>
            <wp:positionV relativeFrom="paragraph">
              <wp:posOffset>17780</wp:posOffset>
            </wp:positionV>
            <wp:extent cx="1152000" cy="1152000"/>
            <wp:effectExtent l="0" t="0" r="0" b="0"/>
            <wp:wrapSquare wrapText="bothSides"/>
            <wp:docPr id="8" name="Image 8" descr="neuro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urosci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B4DC0">
        <w:rPr>
          <w:sz w:val="24"/>
        </w:rPr>
        <w:t>On aborde la neuroscience par le biais de la réussite scolaire, de la motivation et par la compréhension que nous pouvons avoir de l’acte d’enseigner. On vous réfère au  blog  «</w:t>
      </w:r>
      <w:r w:rsidRPr="00DB4DC0">
        <w:rPr>
          <w:rFonts w:ascii="Times New Roman" w:hAnsi="Times New Roman" w:cs="Times New Roman"/>
          <w:sz w:val="24"/>
        </w:rPr>
        <w:t> </w:t>
      </w:r>
      <w:hyperlink r:id="rId21" w:history="1">
        <w:r w:rsidRPr="00DB4DC0">
          <w:rPr>
            <w:rStyle w:val="Lienhypertexte"/>
            <w:sz w:val="24"/>
          </w:rPr>
          <w:t>Mon cerveau à l’école</w:t>
        </w:r>
      </w:hyperlink>
      <w:r w:rsidRPr="00DB4DC0">
        <w:rPr>
          <w:rFonts w:ascii="Times New Roman" w:hAnsi="Times New Roman" w:cs="Times New Roman"/>
          <w:sz w:val="24"/>
        </w:rPr>
        <w:t> </w:t>
      </w:r>
      <w:r w:rsidRPr="00DB4DC0">
        <w:rPr>
          <w:sz w:val="24"/>
        </w:rPr>
        <w:t xml:space="preserve"> (</w:t>
      </w:r>
      <w:hyperlink r:id="rId22" w:history="1">
        <w:r w:rsidRPr="00DB4DC0">
          <w:rPr>
            <w:rStyle w:val="Lienhypertexte"/>
            <w:sz w:val="24"/>
          </w:rPr>
          <w:t>http://moncerveaualecole.com/</w:t>
        </w:r>
      </w:hyperlink>
      <w:r w:rsidRPr="00DB4DC0">
        <w:rPr>
          <w:sz w:val="24"/>
        </w:rPr>
        <w:t xml:space="preserve"> </w:t>
      </w:r>
      <w:r w:rsidRPr="00DB4DC0">
        <w:rPr>
          <w:sz w:val="24"/>
        </w:rPr>
        <w:t>) » dans lequel on parle de 4 facteurs dont l’enseignant devrait tenir compte:</w:t>
      </w:r>
    </w:p>
    <w:p w:rsidR="00DB4DC0" w:rsidRPr="00DB4DC0" w:rsidRDefault="00DB4DC0" w:rsidP="00DB4DC0">
      <w:pPr>
        <w:widowControl w:val="0"/>
        <w:spacing w:after="0"/>
        <w:ind w:left="360" w:hanging="360"/>
        <w:jc w:val="both"/>
        <w:rPr>
          <w:sz w:val="24"/>
        </w:rPr>
      </w:pPr>
      <w:r w:rsidRPr="00DB4DC0">
        <w:rPr>
          <w:sz w:val="24"/>
        </w:rPr>
        <w:t>·</w:t>
      </w:r>
      <w:r w:rsidRPr="00DB4DC0">
        <w:rPr>
          <w:rFonts w:ascii="Times New Roman" w:hAnsi="Times New Roman" w:cs="Times New Roman"/>
          <w:sz w:val="24"/>
        </w:rPr>
        <w:t> </w:t>
      </w:r>
      <w:proofErr w:type="gramStart"/>
      <w:r w:rsidRPr="00DB4DC0">
        <w:rPr>
          <w:b/>
          <w:bCs/>
          <w:sz w:val="24"/>
        </w:rPr>
        <w:t>l'attention</w:t>
      </w:r>
      <w:proofErr w:type="gramEnd"/>
      <w:r w:rsidRPr="00DB4DC0">
        <w:rPr>
          <w:b/>
          <w:bCs/>
          <w:sz w:val="24"/>
        </w:rPr>
        <w:t>.</w:t>
      </w:r>
      <w:r w:rsidRPr="00DB4DC0">
        <w:rPr>
          <w:rFonts w:ascii="Times New Roman" w:hAnsi="Times New Roman" w:cs="Times New Roman"/>
          <w:sz w:val="24"/>
        </w:rPr>
        <w:t> </w:t>
      </w:r>
      <w:r w:rsidRPr="00DB4DC0">
        <w:rPr>
          <w:sz w:val="24"/>
        </w:rPr>
        <w:t>Il faut captiver l'attention de l'enfant sur la t</w:t>
      </w:r>
      <w:r w:rsidRPr="00DB4DC0">
        <w:rPr>
          <w:rFonts w:cs="Huxtable"/>
          <w:sz w:val="24"/>
        </w:rPr>
        <w:t>â</w:t>
      </w:r>
      <w:r w:rsidRPr="00DB4DC0">
        <w:rPr>
          <w:sz w:val="24"/>
        </w:rPr>
        <w:t xml:space="preserve">che et </w:t>
      </w:r>
      <w:r w:rsidRPr="00DB4DC0">
        <w:rPr>
          <w:rFonts w:cs="Huxtable"/>
          <w:sz w:val="24"/>
        </w:rPr>
        <w:t>é</w:t>
      </w:r>
      <w:r w:rsidRPr="00DB4DC0">
        <w:rPr>
          <w:sz w:val="24"/>
        </w:rPr>
        <w:t xml:space="preserve">viter les </w:t>
      </w:r>
      <w:r w:rsidRPr="00DB4DC0">
        <w:rPr>
          <w:rFonts w:cs="Huxtable"/>
          <w:sz w:val="24"/>
        </w:rPr>
        <w:t>é</w:t>
      </w:r>
      <w:r w:rsidRPr="00DB4DC0">
        <w:rPr>
          <w:sz w:val="24"/>
        </w:rPr>
        <w:t>l</w:t>
      </w:r>
      <w:r w:rsidRPr="00DB4DC0">
        <w:rPr>
          <w:rFonts w:cs="Huxtable"/>
          <w:sz w:val="24"/>
        </w:rPr>
        <w:t>é</w:t>
      </w:r>
      <w:r w:rsidRPr="00DB4DC0">
        <w:rPr>
          <w:sz w:val="24"/>
        </w:rPr>
        <w:t>ments susceptibles de l'en distraire;</w:t>
      </w:r>
    </w:p>
    <w:p w:rsidR="00DB4DC0" w:rsidRPr="00DB4DC0" w:rsidRDefault="00DB4DC0" w:rsidP="00DB4DC0">
      <w:pPr>
        <w:widowControl w:val="0"/>
        <w:spacing w:after="0"/>
        <w:ind w:left="360" w:hanging="360"/>
        <w:jc w:val="both"/>
        <w:rPr>
          <w:sz w:val="24"/>
        </w:rPr>
      </w:pPr>
      <w:r w:rsidRPr="00DB4DC0">
        <w:rPr>
          <w:sz w:val="24"/>
        </w:rPr>
        <w:t>·</w:t>
      </w:r>
      <w:r w:rsidRPr="00DB4DC0">
        <w:rPr>
          <w:rFonts w:ascii="Times New Roman" w:hAnsi="Times New Roman" w:cs="Times New Roman"/>
          <w:sz w:val="24"/>
        </w:rPr>
        <w:t> </w:t>
      </w:r>
      <w:proofErr w:type="gramStart"/>
      <w:r w:rsidRPr="00DB4DC0">
        <w:rPr>
          <w:b/>
          <w:bCs/>
          <w:sz w:val="24"/>
        </w:rPr>
        <w:t>l'engagement</w:t>
      </w:r>
      <w:proofErr w:type="gramEnd"/>
      <w:r w:rsidRPr="00DB4DC0">
        <w:rPr>
          <w:b/>
          <w:bCs/>
          <w:sz w:val="24"/>
        </w:rPr>
        <w:t xml:space="preserve"> actif.</w:t>
      </w:r>
      <w:r w:rsidRPr="00DB4DC0">
        <w:rPr>
          <w:rFonts w:ascii="Times New Roman" w:hAnsi="Times New Roman" w:cs="Times New Roman"/>
          <w:sz w:val="24"/>
        </w:rPr>
        <w:t> </w:t>
      </w:r>
      <w:r w:rsidRPr="00DB4DC0">
        <w:rPr>
          <w:sz w:val="24"/>
        </w:rPr>
        <w:t xml:space="preserve">L'enfant doit </w:t>
      </w:r>
      <w:r w:rsidRPr="00DB4DC0">
        <w:rPr>
          <w:rFonts w:cs="Huxtable"/>
          <w:sz w:val="24"/>
        </w:rPr>
        <w:t>ê</w:t>
      </w:r>
      <w:r w:rsidRPr="00DB4DC0">
        <w:rPr>
          <w:sz w:val="24"/>
        </w:rPr>
        <w:t>tre actif et l'apprentissage est optimal lorsque l'enfant alterne apprentissage et test r</w:t>
      </w:r>
      <w:r w:rsidRPr="00DB4DC0">
        <w:rPr>
          <w:rFonts w:cs="Huxtable"/>
          <w:sz w:val="24"/>
        </w:rPr>
        <w:t>é</w:t>
      </w:r>
      <w:r w:rsidRPr="00DB4DC0">
        <w:rPr>
          <w:sz w:val="24"/>
        </w:rPr>
        <w:t>p</w:t>
      </w:r>
      <w:r w:rsidRPr="00DB4DC0">
        <w:rPr>
          <w:rFonts w:cs="Huxtable"/>
          <w:sz w:val="24"/>
        </w:rPr>
        <w:t>é</w:t>
      </w:r>
      <w:r w:rsidRPr="00DB4DC0">
        <w:rPr>
          <w:sz w:val="24"/>
        </w:rPr>
        <w:t>t</w:t>
      </w:r>
      <w:r w:rsidRPr="00DB4DC0">
        <w:rPr>
          <w:rFonts w:cs="Huxtable"/>
          <w:sz w:val="24"/>
        </w:rPr>
        <w:t>é</w:t>
      </w:r>
      <w:r w:rsidRPr="00DB4DC0">
        <w:rPr>
          <w:sz w:val="24"/>
        </w:rPr>
        <w:t>s de ses connaissances;</w:t>
      </w:r>
    </w:p>
    <w:p w:rsidR="00DB4DC0" w:rsidRPr="00DB4DC0" w:rsidRDefault="00DB4DC0" w:rsidP="00DB4DC0">
      <w:pPr>
        <w:widowControl w:val="0"/>
        <w:spacing w:after="0"/>
        <w:ind w:left="360" w:hanging="360"/>
        <w:jc w:val="both"/>
        <w:rPr>
          <w:sz w:val="24"/>
        </w:rPr>
      </w:pPr>
      <w:r w:rsidRPr="00DB4DC0">
        <w:rPr>
          <w:sz w:val="24"/>
        </w:rPr>
        <w:t>·</w:t>
      </w:r>
      <w:r w:rsidRPr="00DB4DC0">
        <w:rPr>
          <w:rFonts w:ascii="Times New Roman" w:hAnsi="Times New Roman" w:cs="Times New Roman"/>
          <w:sz w:val="24"/>
        </w:rPr>
        <w:t> </w:t>
      </w:r>
      <w:proofErr w:type="gramStart"/>
      <w:r w:rsidRPr="00DB4DC0">
        <w:rPr>
          <w:b/>
          <w:bCs/>
          <w:sz w:val="24"/>
        </w:rPr>
        <w:t>le</w:t>
      </w:r>
      <w:proofErr w:type="gramEnd"/>
      <w:r w:rsidRPr="00DB4DC0">
        <w:rPr>
          <w:b/>
          <w:bCs/>
          <w:sz w:val="24"/>
        </w:rPr>
        <w:t xml:space="preserve"> retour d'information.</w:t>
      </w:r>
      <w:r w:rsidRPr="00DB4DC0">
        <w:rPr>
          <w:rFonts w:ascii="Times New Roman" w:hAnsi="Times New Roman" w:cs="Times New Roman"/>
          <w:sz w:val="24"/>
        </w:rPr>
        <w:t> </w:t>
      </w:r>
      <w:r w:rsidRPr="00DB4DC0">
        <w:rPr>
          <w:sz w:val="24"/>
        </w:rPr>
        <w:t>L'erreur ou l'incertitude sont normales et m</w:t>
      </w:r>
      <w:r w:rsidRPr="00DB4DC0">
        <w:rPr>
          <w:rFonts w:cs="Huxtable"/>
          <w:sz w:val="24"/>
        </w:rPr>
        <w:t>ê</w:t>
      </w:r>
      <w:r w:rsidRPr="00DB4DC0">
        <w:rPr>
          <w:sz w:val="24"/>
        </w:rPr>
        <w:t>me indispensables et ne doivent entrainer aucune sanction: c'est en constatant qu'il ne sait pas (encore) que le cerveau peut apprendre;</w:t>
      </w:r>
    </w:p>
    <w:p w:rsidR="00DB4DC0" w:rsidRPr="00DB4DC0" w:rsidRDefault="00DB4DC0" w:rsidP="00DB4DC0">
      <w:pPr>
        <w:widowControl w:val="0"/>
        <w:spacing w:after="0"/>
        <w:ind w:left="360" w:hanging="360"/>
        <w:jc w:val="both"/>
        <w:rPr>
          <w:sz w:val="24"/>
        </w:rPr>
      </w:pPr>
      <w:r w:rsidRPr="00DB4DC0">
        <w:rPr>
          <w:sz w:val="24"/>
        </w:rPr>
        <w:t>·</w:t>
      </w:r>
      <w:r w:rsidRPr="00DB4DC0">
        <w:rPr>
          <w:rFonts w:ascii="Times New Roman" w:hAnsi="Times New Roman" w:cs="Times New Roman"/>
          <w:sz w:val="24"/>
        </w:rPr>
        <w:t> </w:t>
      </w:r>
      <w:proofErr w:type="gramStart"/>
      <w:r w:rsidRPr="00DB4DC0">
        <w:rPr>
          <w:b/>
          <w:bCs/>
          <w:sz w:val="24"/>
        </w:rPr>
        <w:t>la</w:t>
      </w:r>
      <w:proofErr w:type="gramEnd"/>
      <w:r w:rsidRPr="00DB4DC0">
        <w:rPr>
          <w:b/>
          <w:bCs/>
          <w:sz w:val="24"/>
        </w:rPr>
        <w:t xml:space="preserve"> consolidation.</w:t>
      </w:r>
      <w:r w:rsidRPr="00DB4DC0">
        <w:rPr>
          <w:rFonts w:ascii="Times New Roman" w:hAnsi="Times New Roman" w:cs="Times New Roman"/>
          <w:sz w:val="24"/>
        </w:rPr>
        <w:t> </w:t>
      </w:r>
      <w:r w:rsidRPr="00DB4DC0">
        <w:rPr>
          <w:sz w:val="24"/>
        </w:rPr>
        <w:t>La r</w:t>
      </w:r>
      <w:r w:rsidRPr="00DB4DC0">
        <w:rPr>
          <w:rFonts w:cs="Huxtable"/>
          <w:sz w:val="24"/>
        </w:rPr>
        <w:t>é</w:t>
      </w:r>
      <w:r w:rsidRPr="00DB4DC0">
        <w:rPr>
          <w:sz w:val="24"/>
        </w:rPr>
        <w:t>p</w:t>
      </w:r>
      <w:r w:rsidRPr="00DB4DC0">
        <w:rPr>
          <w:rFonts w:cs="Huxtable"/>
          <w:sz w:val="24"/>
        </w:rPr>
        <w:t>é</w:t>
      </w:r>
      <w:r w:rsidRPr="00DB4DC0">
        <w:rPr>
          <w:sz w:val="24"/>
        </w:rPr>
        <w:t>tition est absolument n</w:t>
      </w:r>
      <w:r w:rsidRPr="00DB4DC0">
        <w:rPr>
          <w:rFonts w:cs="Huxtable"/>
          <w:sz w:val="24"/>
        </w:rPr>
        <w:t>é</w:t>
      </w:r>
      <w:r w:rsidRPr="00DB4DC0">
        <w:rPr>
          <w:sz w:val="24"/>
        </w:rPr>
        <w:t xml:space="preserve">cessaire mais doit </w:t>
      </w:r>
      <w:r w:rsidRPr="00DB4DC0">
        <w:rPr>
          <w:rFonts w:cs="Huxtable"/>
          <w:sz w:val="24"/>
        </w:rPr>
        <w:t>ê</w:t>
      </w:r>
      <w:r w:rsidRPr="00DB4DC0">
        <w:rPr>
          <w:sz w:val="24"/>
        </w:rPr>
        <w:t xml:space="preserve">tre active: c'est l'enfant qui cherche </w:t>
      </w:r>
      <w:r w:rsidRPr="00DB4DC0">
        <w:rPr>
          <w:rFonts w:cs="Huxtable"/>
          <w:sz w:val="24"/>
        </w:rPr>
        <w:t>à</w:t>
      </w:r>
      <w:r w:rsidRPr="00DB4DC0">
        <w:rPr>
          <w:sz w:val="24"/>
        </w:rPr>
        <w:t xml:space="preserve"> se "ressouvenir" et non </w:t>
      </w:r>
      <w:r w:rsidRPr="00DB4DC0">
        <w:rPr>
          <w:sz w:val="24"/>
        </w:rPr>
        <w:lastRenderedPageBreak/>
        <w:t>le professeur qui redit l'information une fois de</w:t>
      </w:r>
      <w:r w:rsidRPr="00DB4DC0">
        <w:rPr>
          <w:color w:val="222222"/>
          <w:sz w:val="24"/>
        </w:rPr>
        <w:t xml:space="preserve"> plus</w:t>
      </w:r>
      <w:r w:rsidRPr="00DB4DC0">
        <w:rPr>
          <w:sz w:val="24"/>
        </w:rPr>
        <w:t>. Il convient donc de distribuer l'apprentissage en petites séquences, idéalement quotidiennes.</w:t>
      </w:r>
    </w:p>
    <w:p w:rsidR="00DB4DC0" w:rsidRDefault="00DB4DC0" w:rsidP="00DB4DC0">
      <w:pPr>
        <w:widowControl w:val="0"/>
        <w:spacing w:after="0"/>
        <w:jc w:val="both"/>
        <w:rPr>
          <w:rFonts w:ascii="Papyrus" w:hAnsi="Papyrus"/>
          <w:color w:val="222222"/>
          <w:szCs w:val="22"/>
        </w:rPr>
      </w:pPr>
      <w:r>
        <w:rPr>
          <w:rFonts w:ascii="Papyrus" w:hAnsi="Papyrus"/>
          <w:color w:val="222222"/>
          <w:szCs w:val="22"/>
        </w:rPr>
        <w:t> </w:t>
      </w:r>
    </w:p>
    <w:p w:rsidR="00DB4DC0" w:rsidRPr="00DB4DC0" w:rsidRDefault="00DB4DC0" w:rsidP="00DB4DC0">
      <w:pPr>
        <w:widowControl w:val="0"/>
        <w:spacing w:after="0"/>
        <w:jc w:val="both"/>
        <w:rPr>
          <w:sz w:val="24"/>
        </w:rPr>
      </w:pPr>
      <w:r w:rsidRPr="00DB4DC0">
        <w:rPr>
          <w:sz w:val="24"/>
        </w:rPr>
        <w:t xml:space="preserve">On termine l’article en parlant </w:t>
      </w:r>
    </w:p>
    <w:p w:rsidR="00DB4DC0" w:rsidRPr="00DB4DC0" w:rsidRDefault="00DB4DC0" w:rsidP="00DB4DC0">
      <w:pPr>
        <w:widowControl w:val="0"/>
        <w:spacing w:after="0"/>
        <w:jc w:val="both"/>
        <w:rPr>
          <w:sz w:val="24"/>
        </w:rPr>
      </w:pPr>
      <w:proofErr w:type="gramStart"/>
      <w:r w:rsidRPr="00DB4DC0">
        <w:rPr>
          <w:sz w:val="24"/>
        </w:rPr>
        <w:t>du</w:t>
      </w:r>
      <w:proofErr w:type="gramEnd"/>
      <w:r w:rsidRPr="00DB4DC0">
        <w:rPr>
          <w:sz w:val="24"/>
        </w:rPr>
        <w:t xml:space="preserve"> rôle des TIC dans l’enseignement et dans les apprentissages. </w:t>
      </w:r>
    </w:p>
    <w:p w:rsidR="00DB4DC0" w:rsidRPr="00DB4DC0" w:rsidRDefault="00DB4DC0" w:rsidP="00DB4DC0">
      <w:pPr>
        <w:widowControl w:val="0"/>
        <w:spacing w:after="0"/>
        <w:jc w:val="both"/>
        <w:rPr>
          <w:sz w:val="24"/>
        </w:rPr>
      </w:pPr>
      <w:r w:rsidRPr="00DB4DC0">
        <w:rPr>
          <w:rFonts w:ascii="Times New Roman" w:hAnsi="Times New Roman" w:cs="Times New Roman"/>
          <w:sz w:val="24"/>
        </w:rPr>
        <w:t> </w:t>
      </w:r>
    </w:p>
    <w:p w:rsidR="00DB4DC0" w:rsidRDefault="00DB4DC0" w:rsidP="00DB4DC0">
      <w:pPr>
        <w:widowControl w:val="0"/>
        <w:spacing w:after="0"/>
        <w:jc w:val="both"/>
        <w:rPr>
          <w:rFonts w:ascii="Papyrus" w:hAnsi="Papyrus"/>
          <w:color w:val="000000"/>
          <w:sz w:val="18"/>
          <w:szCs w:val="18"/>
        </w:rPr>
      </w:pPr>
      <w:r w:rsidRPr="00DB4DC0">
        <w:rPr>
          <w:sz w:val="24"/>
        </w:rPr>
        <w:t>Pour accéder à toute l’information, clique</w:t>
      </w:r>
      <w:r>
        <w:rPr>
          <w:rFonts w:ascii="Papyrus" w:hAnsi="Papyrus"/>
          <w:color w:val="222222"/>
          <w:szCs w:val="22"/>
        </w:rPr>
        <w:t xml:space="preserve">z </w:t>
      </w:r>
      <w:hyperlink r:id="rId23" w:history="1">
        <w:r>
          <w:rPr>
            <w:rStyle w:val="Lienhypertexte"/>
            <w:rFonts w:ascii="Papyrus" w:hAnsi="Papyrus"/>
            <w:szCs w:val="22"/>
          </w:rPr>
          <w:t>ici.</w:t>
        </w:r>
      </w:hyperlink>
      <w:r>
        <w:rPr>
          <w:rFonts w:ascii="Papyrus" w:hAnsi="Papyrus"/>
          <w:color w:val="222222"/>
          <w:szCs w:val="22"/>
        </w:rPr>
        <w:t xml:space="preserve">  </w:t>
      </w:r>
      <w:r>
        <w:rPr>
          <w:rFonts w:ascii="Papyrus" w:hAnsi="Papyrus"/>
          <w:color w:val="222222"/>
          <w:sz w:val="18"/>
          <w:szCs w:val="18"/>
        </w:rPr>
        <w:t>(</w:t>
      </w:r>
      <w:hyperlink r:id="rId24" w:history="1">
        <w:r w:rsidRPr="008F027F">
          <w:rPr>
            <w:rStyle w:val="Lienhypertexte"/>
            <w:rFonts w:ascii="Papyrus" w:hAnsi="Papyrus"/>
            <w:sz w:val="18"/>
            <w:szCs w:val="18"/>
          </w:rPr>
          <w:t>http://bit.ly/1wayLku</w:t>
        </w:r>
      </w:hyperlink>
      <w:r>
        <w:rPr>
          <w:rFonts w:ascii="Papyrus" w:hAnsi="Papyrus"/>
          <w:color w:val="222222"/>
          <w:sz w:val="18"/>
          <w:szCs w:val="18"/>
        </w:rPr>
        <w:t xml:space="preserve"> </w:t>
      </w:r>
      <w:r>
        <w:rPr>
          <w:rFonts w:ascii="Papyrus" w:hAnsi="Papyrus"/>
          <w:color w:val="222222"/>
          <w:sz w:val="18"/>
          <w:szCs w:val="18"/>
        </w:rPr>
        <w:t xml:space="preserve">)  </w:t>
      </w:r>
    </w:p>
    <w:p w:rsidR="00DB4DC0" w:rsidRDefault="00DB4DC0" w:rsidP="00DB4DC0">
      <w:pPr>
        <w:widowControl w:val="0"/>
        <w:rPr>
          <w:rFonts w:ascii="Georgia" w:hAnsi="Georgia"/>
          <w:sz w:val="20"/>
          <w:szCs w:val="20"/>
        </w:rPr>
      </w:pPr>
      <w:r>
        <w:rPr>
          <w:rFonts w:ascii="Times New Roman" w:hAnsi="Times New Roman" w:cs="Times New Roman"/>
        </w:rPr>
        <w:t> </w:t>
      </w:r>
    </w:p>
    <w:p w:rsidR="00DB4DC0" w:rsidRDefault="00DB4DC0" w:rsidP="00DB4DC0">
      <w:pPr>
        <w:pStyle w:val="Titre2"/>
        <w:widowControl w:val="0"/>
        <w:jc w:val="center"/>
        <w:rPr>
          <w:rFonts w:ascii="Huxtable" w:hAnsi="Huxtable"/>
          <w:b/>
          <w:bCs/>
          <w:lang w:val="fr-FR"/>
          <w14:ligatures w14:val="none"/>
        </w:rPr>
      </w:pPr>
      <w:r w:rsidRPr="00DB4DC0">
        <w:rPr>
          <w:rFonts w:ascii="Huxtable" w:hAnsi="Huxtable"/>
          <w:b/>
          <w:bCs/>
          <w:lang w:val="fr-FR"/>
          <w14:ligatures w14:val="none"/>
        </w:rPr>
        <w:t>Un modèle d’enseignement de cours en ligne</w:t>
      </w:r>
    </w:p>
    <w:p w:rsidR="00DB4DC0" w:rsidRPr="00DB4DC0" w:rsidRDefault="00DB4DC0" w:rsidP="00DB4DC0">
      <w:pPr>
        <w:pStyle w:val="Corpsdetexte"/>
        <w:widowControl w:val="0"/>
        <w:jc w:val="both"/>
        <w:rPr>
          <w:rFonts w:ascii="Huxtable" w:hAnsi="Huxtable"/>
          <w:color w:val="auto"/>
          <w:sz w:val="24"/>
          <w:szCs w:val="24"/>
          <w14:ligatures w14:val="none"/>
        </w:rPr>
      </w:pPr>
      <w:r w:rsidRPr="00DB4DC0">
        <w:rPr>
          <w:rFonts w:ascii="Huxtable" w:hAnsi="Huxtable"/>
          <w:color w:val="auto"/>
          <w:sz w:val="24"/>
          <w:szCs w:val="24"/>
          <w14:ligatures w14:val="none"/>
        </w:rPr>
        <w:t>Dans cet</w:t>
      </w:r>
      <w:r w:rsidRPr="00DB4DC0">
        <w:rPr>
          <w:rFonts w:ascii="Huxtable" w:hAnsi="Huxtable"/>
          <w:color w:val="auto"/>
          <w:sz w:val="24"/>
          <w:szCs w:val="24"/>
          <w14:ligatures w14:val="none"/>
        </w:rPr>
        <w:t xml:space="preserve"> article, nous avons accès au questionnement que l’enseignante avait lorsqu’elle s’est lancée dans l’aventure du cours en ligne. Voici quelques exemples de questions:</w:t>
      </w:r>
    </w:p>
    <w:p w:rsidR="00DB4DC0" w:rsidRPr="00DB4DC0" w:rsidRDefault="00DB4DC0" w:rsidP="00DB4DC0">
      <w:pPr>
        <w:pStyle w:val="Corpsdetexte"/>
        <w:widowControl w:val="0"/>
        <w:ind w:left="360" w:hanging="360"/>
        <w:jc w:val="both"/>
        <w:rPr>
          <w:rFonts w:ascii="Huxtable" w:hAnsi="Huxtable"/>
          <w:color w:val="auto"/>
          <w:sz w:val="24"/>
          <w:szCs w:val="24"/>
          <w14:ligatures w14:val="none"/>
        </w:rPr>
      </w:pPr>
      <w:r w:rsidRPr="00DB4DC0">
        <w:rPr>
          <w:rFonts w:ascii="Huxtable" w:hAnsi="Huxtable"/>
          <w:color w:val="auto"/>
          <w:sz w:val="24"/>
          <w:szCs w:val="24"/>
          <w:lang w:val="x-none"/>
        </w:rPr>
        <w:t>·</w:t>
      </w:r>
      <w:r w:rsidRPr="00DB4DC0">
        <w:rPr>
          <w:rFonts w:ascii="Times New Roman" w:hAnsi="Times New Roman"/>
          <w:color w:val="auto"/>
          <w:sz w:val="24"/>
          <w:szCs w:val="24"/>
        </w:rPr>
        <w:t> </w:t>
      </w:r>
      <w:r w:rsidRPr="00DB4DC0">
        <w:rPr>
          <w:rFonts w:ascii="Huxtable" w:hAnsi="Huxtable"/>
          <w:color w:val="auto"/>
          <w:sz w:val="24"/>
          <w:szCs w:val="24"/>
          <w14:ligatures w14:val="none"/>
        </w:rPr>
        <w:t>Comment vais-je remplacer ma présence réelle?</w:t>
      </w:r>
    </w:p>
    <w:p w:rsidR="00DB4DC0" w:rsidRPr="00DB4DC0" w:rsidRDefault="00DB4DC0" w:rsidP="00DB4DC0">
      <w:pPr>
        <w:pStyle w:val="Corpsdetexte"/>
        <w:widowControl w:val="0"/>
        <w:ind w:left="360" w:hanging="360"/>
        <w:jc w:val="both"/>
        <w:rPr>
          <w:rFonts w:ascii="Huxtable" w:hAnsi="Huxtable"/>
          <w:color w:val="auto"/>
          <w:sz w:val="24"/>
          <w:szCs w:val="24"/>
          <w14:ligatures w14:val="none"/>
        </w:rPr>
      </w:pPr>
      <w:r w:rsidRPr="00DB4DC0">
        <w:rPr>
          <w:rFonts w:ascii="Huxtable" w:hAnsi="Huxtable"/>
          <w:color w:val="auto"/>
          <w:sz w:val="24"/>
          <w:szCs w:val="24"/>
          <w:lang w:val="x-none"/>
        </w:rPr>
        <w:t>·</w:t>
      </w:r>
      <w:r w:rsidRPr="00DB4DC0">
        <w:rPr>
          <w:rFonts w:ascii="Times New Roman" w:hAnsi="Times New Roman"/>
          <w:color w:val="auto"/>
          <w:sz w:val="24"/>
          <w:szCs w:val="24"/>
        </w:rPr>
        <w:t> </w:t>
      </w:r>
      <w:r w:rsidRPr="00DB4DC0">
        <w:rPr>
          <w:rFonts w:ascii="Huxtable" w:hAnsi="Huxtable"/>
          <w:color w:val="auto"/>
          <w:sz w:val="24"/>
          <w:szCs w:val="24"/>
          <w14:ligatures w14:val="none"/>
        </w:rPr>
        <w:t>Quels supports utilisés et mettre à la disposition de l’élève?</w:t>
      </w:r>
    </w:p>
    <w:p w:rsidR="00DB4DC0" w:rsidRPr="00DB4DC0" w:rsidRDefault="00DB4DC0" w:rsidP="00DB4DC0">
      <w:pPr>
        <w:pStyle w:val="Corpsdetexte"/>
        <w:widowControl w:val="0"/>
        <w:ind w:left="360" w:hanging="360"/>
        <w:jc w:val="both"/>
        <w:rPr>
          <w:rFonts w:ascii="Huxtable" w:hAnsi="Huxtable"/>
          <w:color w:val="auto"/>
          <w:sz w:val="24"/>
          <w:szCs w:val="24"/>
          <w14:ligatures w14:val="none"/>
        </w:rPr>
      </w:pPr>
      <w:r w:rsidRPr="00DB4DC0">
        <w:rPr>
          <w:rFonts w:ascii="Huxtable" w:hAnsi="Huxtable"/>
          <w:color w:val="auto"/>
          <w:sz w:val="24"/>
          <w:szCs w:val="24"/>
          <w:lang w:val="x-none"/>
        </w:rPr>
        <w:t>·</w:t>
      </w:r>
      <w:r w:rsidRPr="00DB4DC0">
        <w:rPr>
          <w:rFonts w:ascii="Times New Roman" w:hAnsi="Times New Roman"/>
          <w:color w:val="auto"/>
          <w:sz w:val="24"/>
          <w:szCs w:val="24"/>
        </w:rPr>
        <w:t> </w:t>
      </w:r>
      <w:r w:rsidRPr="00DB4DC0">
        <w:rPr>
          <w:rFonts w:ascii="Huxtable" w:hAnsi="Huxtable"/>
          <w:color w:val="auto"/>
          <w:sz w:val="24"/>
          <w:szCs w:val="24"/>
          <w14:ligatures w14:val="none"/>
        </w:rPr>
        <w:t>Comment organiser ma classe?</w:t>
      </w:r>
    </w:p>
    <w:p w:rsidR="00DB4DC0" w:rsidRPr="00DB4DC0" w:rsidRDefault="00DB4DC0" w:rsidP="00DB4DC0">
      <w:pPr>
        <w:pStyle w:val="Corpsdetexte"/>
        <w:widowControl w:val="0"/>
        <w:ind w:left="360" w:hanging="360"/>
        <w:jc w:val="both"/>
        <w:rPr>
          <w:rFonts w:ascii="Huxtable" w:hAnsi="Huxtable"/>
          <w:color w:val="auto"/>
          <w:sz w:val="24"/>
          <w:szCs w:val="24"/>
          <w14:ligatures w14:val="none"/>
        </w:rPr>
      </w:pPr>
      <w:r w:rsidRPr="00DB4DC0">
        <w:rPr>
          <w:rFonts w:ascii="Huxtable" w:hAnsi="Huxtable"/>
          <w:color w:val="auto"/>
          <w:sz w:val="24"/>
          <w:szCs w:val="24"/>
          <w:lang w:val="x-none"/>
        </w:rPr>
        <w:t>·</w:t>
      </w:r>
      <w:r w:rsidRPr="00DB4DC0">
        <w:rPr>
          <w:rFonts w:ascii="Times New Roman" w:hAnsi="Times New Roman"/>
          <w:color w:val="auto"/>
          <w:sz w:val="24"/>
          <w:szCs w:val="24"/>
        </w:rPr>
        <w:t> </w:t>
      </w:r>
      <w:r w:rsidRPr="00DB4DC0">
        <w:rPr>
          <w:rFonts w:ascii="Huxtable" w:hAnsi="Huxtable"/>
          <w:color w:val="auto"/>
          <w:sz w:val="24"/>
          <w:szCs w:val="24"/>
          <w14:ligatures w14:val="none"/>
        </w:rPr>
        <w:t>Etc.</w:t>
      </w:r>
    </w:p>
    <w:p w:rsidR="00DB4DC0" w:rsidRDefault="00DB4DC0" w:rsidP="00DB4DC0">
      <w:pPr>
        <w:pStyle w:val="Corpsdetexte"/>
        <w:widowControl w:val="0"/>
        <w:jc w:val="both"/>
        <w:rPr>
          <w:rFonts w:ascii="Huxtable" w:hAnsi="Huxtable"/>
          <w:color w:val="auto"/>
          <w:sz w:val="24"/>
          <w:szCs w:val="24"/>
          <w14:ligatures w14:val="none"/>
        </w:rPr>
      </w:pPr>
      <w:r w:rsidRPr="00DB4DC0">
        <w:rPr>
          <w:rFonts w:ascii="Huxtable" w:hAnsi="Huxtable"/>
          <w:color w:val="auto"/>
          <w:sz w:val="24"/>
          <w:szCs w:val="24"/>
          <w14:ligatures w14:val="none"/>
        </w:rPr>
        <w:t>Cliquez</w:t>
      </w:r>
      <w:r>
        <w:rPr>
          <w:rFonts w:ascii="Huxtable" w:hAnsi="Huxtable"/>
          <w:color w:val="auto"/>
          <w:sz w:val="24"/>
          <w:szCs w:val="24"/>
          <w14:ligatures w14:val="none"/>
        </w:rPr>
        <w:t xml:space="preserve"> </w:t>
      </w:r>
      <w:hyperlink r:id="rId25" w:history="1">
        <w:r w:rsidRPr="00DB4DC0">
          <w:rPr>
            <w:rStyle w:val="Lienhypertexte"/>
            <w:rFonts w:ascii="Huxtable" w:hAnsi="Huxtable"/>
            <w:color w:val="E36C0A" w:themeColor="accent6" w:themeShade="BF"/>
            <w:sz w:val="24"/>
            <w:szCs w:val="24"/>
            <w14:ligatures w14:val="none"/>
          </w:rPr>
          <w:t>i</w:t>
        </w:r>
      </w:hyperlink>
      <w:hyperlink r:id="rId26" w:history="1">
        <w:r w:rsidRPr="00DB4DC0">
          <w:rPr>
            <w:rStyle w:val="Lienhypertexte"/>
            <w:rFonts w:ascii="Huxtable" w:hAnsi="Huxtable"/>
            <w:color w:val="E36C0A" w:themeColor="accent6" w:themeShade="BF"/>
            <w:sz w:val="24"/>
            <w:szCs w:val="24"/>
            <w14:ligatures w14:val="none"/>
          </w:rPr>
          <w:t>ci</w:t>
        </w:r>
      </w:hyperlink>
      <w:r w:rsidRPr="00DB4DC0">
        <w:rPr>
          <w:rFonts w:ascii="Huxtable" w:hAnsi="Huxtable"/>
          <w:color w:val="E36C0A" w:themeColor="accent6" w:themeShade="BF"/>
          <w:sz w:val="24"/>
          <w:szCs w:val="24"/>
        </w:rPr>
        <w:t xml:space="preserve"> </w:t>
      </w:r>
      <w:r w:rsidRPr="00DB4DC0">
        <w:rPr>
          <w:rFonts w:ascii="Huxtable" w:hAnsi="Huxtable"/>
          <w:color w:val="auto"/>
          <w:sz w:val="24"/>
          <w:szCs w:val="24"/>
          <w14:ligatures w14:val="none"/>
        </w:rPr>
        <w:t xml:space="preserve"> (</w:t>
      </w:r>
      <w:hyperlink r:id="rId27" w:history="1">
        <w:r w:rsidRPr="008F027F">
          <w:rPr>
            <w:rStyle w:val="Lienhypertexte"/>
            <w:rFonts w:ascii="Huxtable" w:hAnsi="Huxtable"/>
            <w:sz w:val="24"/>
            <w:szCs w:val="24"/>
            <w14:ligatures w14:val="none"/>
          </w:rPr>
          <w:t>http://bit.ly/1vTFUGb</w:t>
        </w:r>
      </w:hyperlink>
      <w:r>
        <w:rPr>
          <w:rFonts w:ascii="Huxtable" w:hAnsi="Huxtable"/>
          <w:color w:val="auto"/>
          <w:sz w:val="24"/>
          <w:szCs w:val="24"/>
          <w14:ligatures w14:val="none"/>
        </w:rPr>
        <w:t xml:space="preserve"> </w:t>
      </w:r>
      <w:r w:rsidRPr="00DB4DC0">
        <w:rPr>
          <w:rFonts w:ascii="Huxtable" w:hAnsi="Huxtable"/>
          <w:color w:val="auto"/>
          <w:sz w:val="24"/>
          <w:szCs w:val="24"/>
          <w14:ligatures w14:val="none"/>
        </w:rPr>
        <w:t>) pour tout savoir sur le cours en ligne, sa conception, sa diffusion et son utilisation par l’élève.</w:t>
      </w:r>
    </w:p>
    <w:p w:rsidR="00DB4DC0" w:rsidRDefault="00DB4DC0" w:rsidP="00DB4DC0">
      <w:pPr>
        <w:widowControl w:val="0"/>
        <w:jc w:val="center"/>
        <w:rPr>
          <w:b/>
          <w:bCs/>
          <w:sz w:val="28"/>
          <w:szCs w:val="28"/>
        </w:rPr>
      </w:pPr>
      <w:r w:rsidRPr="00DB4DC0">
        <w:rPr>
          <w:b/>
          <w:bCs/>
          <w:sz w:val="28"/>
          <w:szCs w:val="28"/>
        </w:rPr>
        <w:lastRenderedPageBreak/>
        <w:t>Kit pédagogique  pour les référents numériques</w:t>
      </w:r>
    </w:p>
    <w:p w:rsidR="00B449FD" w:rsidRDefault="00B449FD" w:rsidP="00B449FD">
      <w:pPr>
        <w:widowControl w:val="0"/>
        <w:jc w:val="both"/>
        <w:rPr>
          <w:rFonts w:ascii="Papyrus" w:hAnsi="Papyrus"/>
          <w:szCs w:val="22"/>
        </w:rPr>
      </w:pPr>
      <w:r w:rsidRPr="00B449FD">
        <w:rPr>
          <w:sz w:val="24"/>
        </w:rPr>
        <w:t>Cet article présente</w:t>
      </w:r>
      <w:r w:rsidRPr="00B449FD">
        <w:rPr>
          <w:rFonts w:ascii="Papyrus" w:hAnsi="Papyrus"/>
          <w:szCs w:val="22"/>
        </w:rPr>
        <w:t xml:space="preserve"> </w:t>
      </w:r>
      <w:hyperlink r:id="rId28" w:history="1">
        <w:r>
          <w:rPr>
            <w:rStyle w:val="Lienhypertexte"/>
            <w:rFonts w:ascii="Papyrus" w:hAnsi="Papyrus"/>
            <w:szCs w:val="22"/>
          </w:rPr>
          <w:t>un kit</w:t>
        </w:r>
      </w:hyperlink>
      <w:r>
        <w:rPr>
          <w:rFonts w:ascii="Papyrus" w:hAnsi="Papyrus"/>
          <w:szCs w:val="22"/>
        </w:rPr>
        <w:t xml:space="preserve">  </w:t>
      </w:r>
      <w:r>
        <w:rPr>
          <w:rFonts w:ascii="Papyrus" w:hAnsi="Papyrus"/>
          <w:sz w:val="16"/>
          <w:szCs w:val="16"/>
        </w:rPr>
        <w:t>(</w:t>
      </w:r>
      <w:hyperlink r:id="rId29" w:history="1">
        <w:r w:rsidRPr="008F027F">
          <w:rPr>
            <w:rStyle w:val="Lienhypertexte"/>
            <w:rFonts w:ascii="Papyrus" w:hAnsi="Papyrus"/>
            <w:sz w:val="16"/>
            <w:szCs w:val="16"/>
          </w:rPr>
          <w:t>http://bit.ly/1pvde0R</w:t>
        </w:r>
      </w:hyperlink>
      <w:r>
        <w:rPr>
          <w:rFonts w:ascii="Papyrus" w:hAnsi="Papyrus"/>
          <w:sz w:val="16"/>
          <w:szCs w:val="16"/>
        </w:rPr>
        <w:t xml:space="preserve"> </w:t>
      </w:r>
      <w:r>
        <w:rPr>
          <w:rFonts w:ascii="Papyrus" w:hAnsi="Papyrus"/>
          <w:sz w:val="16"/>
          <w:szCs w:val="16"/>
        </w:rPr>
        <w:t xml:space="preserve">)  </w:t>
      </w:r>
      <w:r w:rsidRPr="00B449FD">
        <w:rPr>
          <w:sz w:val="24"/>
        </w:rPr>
        <w:t xml:space="preserve">composé de 2 dispositifs qui se </w:t>
      </w:r>
      <w:r>
        <w:rPr>
          <w:sz w:val="24"/>
        </w:rPr>
        <w:t xml:space="preserve"> </w:t>
      </w:r>
      <w:r w:rsidRPr="00B449FD">
        <w:rPr>
          <w:sz w:val="24"/>
        </w:rPr>
        <w:t>déploient en  4 jalons  se divisant eux-mêmes en  5 champs d’action. On propose en complément des  fiches pratiques sur la mise en œuvre du numérique dans une</w:t>
      </w:r>
      <w:r>
        <w:rPr>
          <w:sz w:val="24"/>
        </w:rPr>
        <w:t xml:space="preserve"> </w:t>
      </w:r>
      <w:r w:rsidRPr="00B449FD">
        <w:rPr>
          <w:sz w:val="24"/>
        </w:rPr>
        <w:t>école ou un centre. On propose aussi</w:t>
      </w:r>
      <w:r w:rsidRPr="00B449FD">
        <w:rPr>
          <w:rFonts w:ascii="Papyrus" w:hAnsi="Papyrus"/>
          <w:szCs w:val="22"/>
        </w:rPr>
        <w:t xml:space="preserve"> </w:t>
      </w:r>
      <w:hyperlink r:id="rId30" w:history="1">
        <w:r>
          <w:rPr>
            <w:rStyle w:val="Lienhypertexte"/>
            <w:rFonts w:ascii="Papyrus" w:hAnsi="Papyrus"/>
            <w:szCs w:val="22"/>
          </w:rPr>
          <w:t>une boîte à outils</w:t>
        </w:r>
      </w:hyperlink>
      <w:r>
        <w:rPr>
          <w:rFonts w:ascii="Papyrus" w:hAnsi="Papyrus"/>
          <w:szCs w:val="22"/>
        </w:rPr>
        <w:t xml:space="preserve">  (</w:t>
      </w:r>
      <w:hyperlink r:id="rId31" w:history="1">
        <w:r w:rsidRPr="008F027F">
          <w:rPr>
            <w:rStyle w:val="Lienhypertexte"/>
            <w:rFonts w:ascii="Papyrus" w:hAnsi="Papyrus"/>
            <w:sz w:val="16"/>
            <w:szCs w:val="16"/>
          </w:rPr>
          <w:t>http://bit.ly/1vTHVl</w:t>
        </w:r>
      </w:hyperlink>
      <w:r>
        <w:rPr>
          <w:rFonts w:ascii="Papyrus" w:hAnsi="Papyrus"/>
          <w:sz w:val="16"/>
          <w:szCs w:val="16"/>
        </w:rPr>
        <w:t xml:space="preserve"> </w:t>
      </w:r>
      <w:r>
        <w:rPr>
          <w:rFonts w:ascii="Papyrus" w:hAnsi="Papyrus"/>
          <w:sz w:val="16"/>
          <w:szCs w:val="16"/>
        </w:rPr>
        <w:t xml:space="preserve">I)  </w:t>
      </w:r>
      <w:r w:rsidRPr="00B449FD">
        <w:rPr>
          <w:sz w:val="24"/>
        </w:rPr>
        <w:t>et on</w:t>
      </w:r>
      <w:r>
        <w:rPr>
          <w:sz w:val="24"/>
        </w:rPr>
        <w:t xml:space="preserve"> </w:t>
      </w:r>
      <w:r w:rsidRPr="00B449FD">
        <w:rPr>
          <w:sz w:val="24"/>
        </w:rPr>
        <w:t>vous donne accès au site présentant les</w:t>
      </w:r>
      <w:r>
        <w:rPr>
          <w:rFonts w:ascii="Papyrus" w:hAnsi="Papyrus"/>
          <w:szCs w:val="22"/>
        </w:rPr>
        <w:t xml:space="preserve"> </w:t>
      </w:r>
      <w:hyperlink r:id="rId32" w:history="1">
        <w:r>
          <w:rPr>
            <w:rStyle w:val="Lienhypertexte"/>
            <w:rFonts w:ascii="Papyrus" w:hAnsi="Papyrus"/>
            <w:szCs w:val="22"/>
          </w:rPr>
          <w:t>média fiches</w:t>
        </w:r>
        <w:r>
          <w:rPr>
            <w:rStyle w:val="Lienhypertexte"/>
            <w:rFonts w:ascii="Papyrus" w:hAnsi="Papyrus"/>
            <w:sz w:val="16"/>
            <w:szCs w:val="16"/>
          </w:rPr>
          <w:t>.</w:t>
        </w:r>
      </w:hyperlink>
      <w:r>
        <w:rPr>
          <w:rFonts w:ascii="Papyrus" w:hAnsi="Papyrus"/>
          <w:szCs w:val="22"/>
        </w:rPr>
        <w:t xml:space="preserve">  (</w:t>
      </w:r>
      <w:hyperlink r:id="rId33" w:history="1">
        <w:r w:rsidRPr="008F027F">
          <w:rPr>
            <w:rStyle w:val="Lienhypertexte"/>
            <w:rFonts w:ascii="Papyrus" w:hAnsi="Papyrus"/>
            <w:sz w:val="16"/>
            <w:szCs w:val="16"/>
          </w:rPr>
          <w:t>http://mediafiches.ac-creteil.fr/spip.php?rubrique83</w:t>
        </w:r>
      </w:hyperlink>
      <w:r>
        <w:rPr>
          <w:rFonts w:ascii="Papyrus" w:hAnsi="Papyrus"/>
          <w:sz w:val="16"/>
          <w:szCs w:val="16"/>
        </w:rPr>
        <w:t xml:space="preserve"> </w:t>
      </w:r>
      <w:r>
        <w:rPr>
          <w:rFonts w:ascii="Papyrus" w:hAnsi="Papyrus"/>
          <w:szCs w:val="22"/>
        </w:rPr>
        <w:t>).</w:t>
      </w:r>
    </w:p>
    <w:p w:rsidR="00B449FD" w:rsidRPr="00B449FD" w:rsidRDefault="00B449FD" w:rsidP="00B449FD">
      <w:pPr>
        <w:widowControl w:val="0"/>
        <w:jc w:val="both"/>
        <w:rPr>
          <w:sz w:val="24"/>
        </w:rPr>
      </w:pPr>
    </w:p>
    <w:p w:rsidR="00B449FD" w:rsidRDefault="00B449FD" w:rsidP="00B449FD">
      <w:pPr>
        <w:widowControl w:val="0"/>
        <w:jc w:val="both"/>
        <w:rPr>
          <w:rFonts w:ascii="Papyrus" w:hAnsi="Papyrus"/>
          <w:szCs w:val="22"/>
        </w:rPr>
      </w:pPr>
      <w:r>
        <w:rPr>
          <w:rFonts w:ascii="Times New Roman" w:hAnsi="Times New Roman"/>
          <w:noProof/>
          <w:sz w:val="24"/>
          <w:lang w:eastAsia="fr-CA"/>
        </w:rPr>
        <w:drawing>
          <wp:anchor distT="36576" distB="36576" distL="36576" distR="36576" simplePos="0" relativeHeight="251672576" behindDoc="0" locked="0" layoutInCell="1" allowOverlap="1" wp14:anchorId="1A8171DA" wp14:editId="72F96AFE">
            <wp:simplePos x="0" y="0"/>
            <wp:positionH relativeFrom="column">
              <wp:posOffset>-276225</wp:posOffset>
            </wp:positionH>
            <wp:positionV relativeFrom="paragraph">
              <wp:posOffset>354330</wp:posOffset>
            </wp:positionV>
            <wp:extent cx="2630170" cy="2781300"/>
            <wp:effectExtent l="0" t="0" r="0" b="0"/>
            <wp:wrapNone/>
            <wp:docPr id="9" name="Image 9" descr="integration_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gration_TI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30170" cy="2781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Papyrus" w:hAnsi="Papyrus"/>
          <w:szCs w:val="22"/>
        </w:rPr>
        <w:t> </w:t>
      </w:r>
    </w:p>
    <w:p w:rsidR="00B449FD" w:rsidRDefault="00B449FD" w:rsidP="00B449FD">
      <w:pPr>
        <w:widowControl w:val="0"/>
        <w:rPr>
          <w:rFonts w:ascii="Georgia" w:hAnsi="Georgia"/>
          <w:sz w:val="20"/>
          <w:szCs w:val="20"/>
        </w:rPr>
      </w:pPr>
      <w:r>
        <w:rPr>
          <w:rFonts w:ascii="Times New Roman" w:hAnsi="Times New Roman" w:cs="Times New Roman"/>
        </w:rPr>
        <w:t> </w:t>
      </w:r>
    </w:p>
    <w:p w:rsidR="00DB4DC0" w:rsidRPr="00DB4DC0" w:rsidRDefault="00DB4DC0" w:rsidP="00DB4DC0">
      <w:pPr>
        <w:widowControl w:val="0"/>
        <w:jc w:val="both"/>
        <w:rPr>
          <w:b/>
          <w:bCs/>
          <w:sz w:val="28"/>
          <w:szCs w:val="28"/>
        </w:rPr>
      </w:pPr>
    </w:p>
    <w:p w:rsidR="00DB4DC0" w:rsidRDefault="00DB4DC0" w:rsidP="00DB4DC0">
      <w:pPr>
        <w:widowControl w:val="0"/>
        <w:rPr>
          <w:rFonts w:ascii="Georgia" w:hAnsi="Georgia"/>
          <w:sz w:val="20"/>
          <w:szCs w:val="20"/>
        </w:rPr>
      </w:pPr>
      <w:r>
        <w:rPr>
          <w:rFonts w:ascii="Times New Roman" w:hAnsi="Times New Roman" w:cs="Times New Roman"/>
        </w:rPr>
        <w:t> </w:t>
      </w:r>
    </w:p>
    <w:p w:rsidR="00DB4DC0" w:rsidRPr="00DB4DC0" w:rsidRDefault="00DB4DC0" w:rsidP="00DB4DC0">
      <w:pPr>
        <w:pStyle w:val="Corpsdetexte"/>
        <w:widowControl w:val="0"/>
        <w:jc w:val="both"/>
        <w:rPr>
          <w:rFonts w:ascii="Huxtable" w:hAnsi="Huxtable"/>
          <w:color w:val="auto"/>
          <w:sz w:val="24"/>
          <w:szCs w:val="24"/>
          <w14:ligatures w14:val="none"/>
        </w:rPr>
      </w:pPr>
    </w:p>
    <w:p w:rsidR="00DB4DC0" w:rsidRPr="00DB4DC0" w:rsidRDefault="00DB4DC0" w:rsidP="00DB4DC0">
      <w:pPr>
        <w:widowControl w:val="0"/>
        <w:rPr>
          <w:sz w:val="24"/>
        </w:rPr>
      </w:pPr>
      <w:r w:rsidRPr="00DB4DC0">
        <w:rPr>
          <w:rFonts w:ascii="Times New Roman" w:hAnsi="Times New Roman" w:cs="Times New Roman"/>
          <w:sz w:val="24"/>
        </w:rPr>
        <w:t> </w:t>
      </w:r>
    </w:p>
    <w:p w:rsidR="00DB4DC0" w:rsidRPr="00DB4DC0" w:rsidRDefault="00DB4DC0" w:rsidP="00DB4DC0">
      <w:pPr>
        <w:pStyle w:val="Titre2"/>
        <w:widowControl w:val="0"/>
        <w:jc w:val="both"/>
        <w:rPr>
          <w:rFonts w:ascii="Huxtable" w:hAnsi="Huxtable"/>
          <w:b/>
          <w:bCs/>
          <w:color w:val="auto"/>
          <w:sz w:val="24"/>
          <w:szCs w:val="24"/>
          <w14:ligatures w14:val="none"/>
        </w:rPr>
      </w:pPr>
    </w:p>
    <w:p w:rsidR="00DB4DC0" w:rsidRDefault="00DB4DC0" w:rsidP="00DB4DC0">
      <w:pPr>
        <w:widowControl w:val="0"/>
        <w:rPr>
          <w:rFonts w:ascii="Georgia" w:hAnsi="Georgia"/>
        </w:rPr>
      </w:pPr>
      <w:r>
        <w:rPr>
          <w:rFonts w:ascii="Times New Roman" w:hAnsi="Times New Roman" w:cs="Times New Roman"/>
        </w:rPr>
        <w:t> </w:t>
      </w:r>
    </w:p>
    <w:p w:rsidR="00DB4DC0" w:rsidRPr="00DB4DC0" w:rsidRDefault="00DB4DC0" w:rsidP="00DB4DC0">
      <w:pPr>
        <w:widowControl w:val="0"/>
        <w:spacing w:line="240" w:lineRule="auto"/>
        <w:jc w:val="both"/>
        <w:rPr>
          <w:b/>
          <w:bCs/>
          <w:color w:val="698283"/>
          <w:sz w:val="28"/>
          <w:szCs w:val="28"/>
        </w:rPr>
      </w:pPr>
    </w:p>
    <w:p w:rsidR="00DB4DC0" w:rsidRDefault="00DB4DC0" w:rsidP="00DB4DC0">
      <w:pPr>
        <w:widowControl w:val="0"/>
        <w:rPr>
          <w:rFonts w:ascii="Times New Roman" w:hAnsi="Times New Roman" w:cs="Times New Roman"/>
        </w:rPr>
      </w:pPr>
      <w:r>
        <w:rPr>
          <w:rFonts w:ascii="Times New Roman" w:hAnsi="Times New Roman" w:cs="Times New Roman"/>
        </w:rPr>
        <w:t> </w:t>
      </w:r>
    </w:p>
    <w:p w:rsidR="00B449FD" w:rsidRDefault="00B449FD" w:rsidP="00B449FD">
      <w:pPr>
        <w:widowControl w:val="0"/>
        <w:jc w:val="center"/>
        <w:rPr>
          <w:rFonts w:ascii="Papyrus" w:hAnsi="Papyrus"/>
          <w:b/>
          <w:bCs/>
          <w:sz w:val="28"/>
          <w:szCs w:val="28"/>
        </w:rPr>
      </w:pPr>
    </w:p>
    <w:p w:rsidR="00B449FD" w:rsidRDefault="00B449FD" w:rsidP="00B449FD">
      <w:pPr>
        <w:widowControl w:val="0"/>
        <w:jc w:val="center"/>
        <w:rPr>
          <w:rFonts w:ascii="Papyrus" w:hAnsi="Papyrus"/>
          <w:b/>
          <w:bCs/>
          <w:sz w:val="28"/>
          <w:szCs w:val="28"/>
        </w:rPr>
      </w:pPr>
    </w:p>
    <w:p w:rsidR="00B449FD" w:rsidRPr="00B449FD" w:rsidRDefault="00B449FD" w:rsidP="00B449FD">
      <w:pPr>
        <w:widowControl w:val="0"/>
        <w:jc w:val="center"/>
        <w:rPr>
          <w:b/>
          <w:bCs/>
          <w:sz w:val="24"/>
        </w:rPr>
      </w:pPr>
      <w:r w:rsidRPr="00B449FD">
        <w:rPr>
          <w:b/>
          <w:bCs/>
          <w:sz w:val="24"/>
        </w:rPr>
        <w:lastRenderedPageBreak/>
        <w:t>Petit retour vers  la pédagogie  et fin de ce premier bulletin</w:t>
      </w:r>
    </w:p>
    <w:p w:rsidR="00B449FD" w:rsidRPr="00B449FD" w:rsidRDefault="00B449FD" w:rsidP="00B449FD">
      <w:pPr>
        <w:widowControl w:val="0"/>
        <w:jc w:val="both"/>
        <w:rPr>
          <w:sz w:val="24"/>
        </w:rPr>
      </w:pPr>
      <w:r w:rsidRPr="00B449FD">
        <w:rPr>
          <w:sz w:val="24"/>
        </w:rPr>
        <w:t xml:space="preserve">Je m’en serais voulu de ne pas avoir abordé avec vous </w:t>
      </w:r>
      <w:hyperlink r:id="rId35" w:history="1">
        <w:r w:rsidRPr="00B449FD">
          <w:rPr>
            <w:rStyle w:val="Lienhypertexte"/>
            <w:sz w:val="24"/>
          </w:rPr>
          <w:t>la scénarisation pédagogique</w:t>
        </w:r>
      </w:hyperlink>
      <w:r>
        <w:rPr>
          <w:sz w:val="24"/>
        </w:rPr>
        <w:t xml:space="preserve">  </w:t>
      </w:r>
      <w:r w:rsidRPr="00B449FD">
        <w:rPr>
          <w:sz w:val="20"/>
          <w:szCs w:val="20"/>
        </w:rPr>
        <w:t>(</w:t>
      </w:r>
      <w:hyperlink r:id="rId36" w:history="1">
        <w:r w:rsidRPr="00B449FD">
          <w:rPr>
            <w:rStyle w:val="Lienhypertexte"/>
            <w:sz w:val="20"/>
            <w:szCs w:val="20"/>
          </w:rPr>
          <w:t>https://storify.com/thot/la-scenarisation-pedagogique</w:t>
        </w:r>
      </w:hyperlink>
      <w:r w:rsidRPr="00B449FD">
        <w:rPr>
          <w:sz w:val="24"/>
        </w:rPr>
        <w:t xml:space="preserve">) </w:t>
      </w:r>
    </w:p>
    <w:p w:rsidR="00B449FD" w:rsidRPr="00B449FD" w:rsidRDefault="00B449FD" w:rsidP="00B449FD">
      <w:pPr>
        <w:widowControl w:val="0"/>
        <w:jc w:val="both"/>
        <w:rPr>
          <w:sz w:val="24"/>
        </w:rPr>
      </w:pPr>
      <w:r w:rsidRPr="00B449FD">
        <w:rPr>
          <w:sz w:val="24"/>
        </w:rPr>
        <w:t xml:space="preserve"> Comme enseignante </w:t>
      </w:r>
      <w:r>
        <w:rPr>
          <w:sz w:val="24"/>
        </w:rPr>
        <w:t>ou enseignant, vous êtes amené(</w:t>
      </w:r>
      <w:r w:rsidRPr="00B449FD">
        <w:rPr>
          <w:sz w:val="24"/>
        </w:rPr>
        <w:t xml:space="preserve">e) à créer des activités, des </w:t>
      </w:r>
      <w:proofErr w:type="gramStart"/>
      <w:r w:rsidRPr="00B449FD">
        <w:rPr>
          <w:sz w:val="24"/>
        </w:rPr>
        <w:t>cours ,</w:t>
      </w:r>
      <w:proofErr w:type="gramEnd"/>
      <w:r w:rsidRPr="00B449FD">
        <w:rPr>
          <w:sz w:val="24"/>
        </w:rPr>
        <w:t xml:space="preserve"> des capsules, il est donc important voire primordial de bien scénariser ces ateliers, cours ou capsules.</w:t>
      </w:r>
    </w:p>
    <w:p w:rsidR="00B449FD" w:rsidRDefault="00B449FD" w:rsidP="00B449FD">
      <w:pPr>
        <w:widowControl w:val="0"/>
        <w:jc w:val="both"/>
        <w:rPr>
          <w:sz w:val="24"/>
        </w:rPr>
      </w:pPr>
      <w:r w:rsidRPr="00B449FD">
        <w:rPr>
          <w:sz w:val="24"/>
        </w:rPr>
        <w:t xml:space="preserve">Elodie </w:t>
      </w:r>
      <w:proofErr w:type="spellStart"/>
      <w:r w:rsidRPr="00B449FD">
        <w:rPr>
          <w:sz w:val="24"/>
        </w:rPr>
        <w:t>Lestonat</w:t>
      </w:r>
      <w:proofErr w:type="spellEnd"/>
      <w:r w:rsidRPr="00B449FD">
        <w:rPr>
          <w:sz w:val="24"/>
        </w:rPr>
        <w:t xml:space="preserve"> a créé une formation  pour Thot Cursus que vous pouvez suivre en ligne au moment qui vous plaira sur comment scénariser  un scénario pédagogique  et cette démarche peut très bien s’appliquer à la scénarisation d’un atelier ou d’une capsule. </w:t>
      </w:r>
    </w:p>
    <w:p w:rsidR="00B449FD" w:rsidRPr="00B449FD" w:rsidRDefault="00B449FD" w:rsidP="00B449FD">
      <w:pPr>
        <w:widowControl w:val="0"/>
        <w:jc w:val="both"/>
        <w:rPr>
          <w:sz w:val="24"/>
        </w:rPr>
      </w:pPr>
      <w:r>
        <w:rPr>
          <w:rFonts w:ascii="Times New Roman" w:hAnsi="Times New Roman"/>
          <w:noProof/>
          <w:sz w:val="24"/>
          <w:lang w:eastAsia="fr-CA"/>
        </w:rPr>
        <w:drawing>
          <wp:anchor distT="36576" distB="36576" distL="36576" distR="36576" simplePos="0" relativeHeight="251674624" behindDoc="0" locked="0" layoutInCell="1" allowOverlap="1" wp14:anchorId="5FDED0A7" wp14:editId="01F77F59">
            <wp:simplePos x="0" y="0"/>
            <wp:positionH relativeFrom="column">
              <wp:posOffset>-15241</wp:posOffset>
            </wp:positionH>
            <wp:positionV relativeFrom="paragraph">
              <wp:posOffset>58420</wp:posOffset>
            </wp:positionV>
            <wp:extent cx="3267075" cy="1914525"/>
            <wp:effectExtent l="0" t="0" r="9525" b="9525"/>
            <wp:wrapNone/>
            <wp:docPr id="10" name="Image 10" descr="scenario-pedago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enario-pedagogiqu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65058" cy="191334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449FD" w:rsidRDefault="00B449FD" w:rsidP="00B449FD">
      <w:pPr>
        <w:widowControl w:val="0"/>
        <w:rPr>
          <w:rFonts w:ascii="Georgia" w:hAnsi="Georgia"/>
          <w:sz w:val="20"/>
          <w:szCs w:val="20"/>
        </w:rPr>
      </w:pPr>
      <w:r>
        <w:rPr>
          <w:rFonts w:ascii="Times New Roman" w:hAnsi="Times New Roman" w:cs="Times New Roman"/>
        </w:rPr>
        <w:t> </w:t>
      </w:r>
    </w:p>
    <w:p w:rsidR="00B449FD" w:rsidRDefault="00B449FD" w:rsidP="00DB4DC0">
      <w:pPr>
        <w:widowControl w:val="0"/>
        <w:rPr>
          <w:rFonts w:ascii="Georgia" w:hAnsi="Georgia"/>
          <w:color w:val="000000"/>
          <w:sz w:val="20"/>
          <w:szCs w:val="20"/>
        </w:rPr>
      </w:pPr>
    </w:p>
    <w:p w:rsidR="00DB4DC0" w:rsidRDefault="00DB4DC0" w:rsidP="00DB4DC0">
      <w:pPr>
        <w:widowControl w:val="0"/>
        <w:spacing w:after="0"/>
        <w:rPr>
          <w:rFonts w:ascii="Papyrus" w:hAnsi="Papyrus"/>
          <w:sz w:val="28"/>
          <w:szCs w:val="28"/>
        </w:rPr>
      </w:pPr>
    </w:p>
    <w:p w:rsidR="00DB4DC0" w:rsidRDefault="00DB4DC0" w:rsidP="00DB4DC0">
      <w:pPr>
        <w:widowControl w:val="0"/>
        <w:rPr>
          <w:rFonts w:ascii="Georgia" w:hAnsi="Georgia"/>
          <w:sz w:val="20"/>
          <w:szCs w:val="20"/>
        </w:rPr>
      </w:pPr>
      <w:r>
        <w:rPr>
          <w:rFonts w:ascii="Times New Roman" w:hAnsi="Times New Roman" w:cs="Times New Roman"/>
        </w:rPr>
        <w:t> </w:t>
      </w:r>
    </w:p>
    <w:p w:rsidR="00DB4DC0" w:rsidRDefault="00DB4DC0" w:rsidP="002C6319">
      <w:pPr>
        <w:widowControl w:val="0"/>
        <w:rPr>
          <w:b/>
          <w:bCs/>
          <w:sz w:val="28"/>
          <w:szCs w:val="28"/>
        </w:rPr>
      </w:pPr>
    </w:p>
    <w:p w:rsidR="00B449FD" w:rsidRDefault="00B449FD" w:rsidP="002C6319">
      <w:pPr>
        <w:widowControl w:val="0"/>
        <w:rPr>
          <w:b/>
          <w:bCs/>
          <w:sz w:val="28"/>
          <w:szCs w:val="28"/>
        </w:rPr>
      </w:pPr>
    </w:p>
    <w:p w:rsidR="00B449FD" w:rsidRDefault="00B449FD" w:rsidP="002C6319">
      <w:pPr>
        <w:widowControl w:val="0"/>
        <w:rPr>
          <w:b/>
          <w:bCs/>
          <w:sz w:val="28"/>
          <w:szCs w:val="28"/>
        </w:rPr>
      </w:pPr>
    </w:p>
    <w:p w:rsidR="00B449FD" w:rsidRDefault="00B449FD" w:rsidP="002C6319">
      <w:pPr>
        <w:widowControl w:val="0"/>
        <w:rPr>
          <w:b/>
          <w:bCs/>
          <w:sz w:val="28"/>
          <w:szCs w:val="28"/>
        </w:rPr>
      </w:pPr>
      <w:r>
        <w:rPr>
          <w:b/>
          <w:bCs/>
          <w:sz w:val="28"/>
          <w:szCs w:val="28"/>
        </w:rPr>
        <w:lastRenderedPageBreak/>
        <w:t xml:space="preserve">Volet </w:t>
      </w:r>
      <w:proofErr w:type="spellStart"/>
      <w:r>
        <w:rPr>
          <w:b/>
          <w:bCs/>
          <w:sz w:val="28"/>
          <w:szCs w:val="28"/>
        </w:rPr>
        <w:t>technopédagogique</w:t>
      </w:r>
      <w:proofErr w:type="spellEnd"/>
    </w:p>
    <w:p w:rsidR="00B449FD" w:rsidRDefault="00B449FD" w:rsidP="00B449FD">
      <w:pPr>
        <w:pStyle w:val="Titre2"/>
        <w:widowControl w:val="0"/>
        <w:jc w:val="center"/>
        <w:rPr>
          <w:rFonts w:ascii="Huxtable" w:hAnsi="Huxtable"/>
          <w:b/>
          <w:bCs/>
          <w:lang w:val="fr-FR"/>
          <w14:ligatures w14:val="none"/>
        </w:rPr>
      </w:pPr>
      <w:r w:rsidRPr="00B449FD">
        <w:rPr>
          <w:rFonts w:ascii="Huxtable" w:hAnsi="Huxtable"/>
          <w:b/>
          <w:bCs/>
          <w:lang w:val="fr-FR"/>
          <w14:ligatures w14:val="none"/>
        </w:rPr>
        <w:t>Déployer les tablettes dans une salle de classe</w:t>
      </w:r>
    </w:p>
    <w:p w:rsidR="00B449FD" w:rsidRDefault="00B449FD" w:rsidP="00B449FD">
      <w:pPr>
        <w:pStyle w:val="Corpsdetexte"/>
        <w:widowControl w:val="0"/>
        <w:jc w:val="both"/>
        <w:rPr>
          <w:rFonts w:ascii="Huxtable" w:hAnsi="Huxtable"/>
          <w:color w:val="auto"/>
          <w:sz w:val="24"/>
          <w:szCs w:val="24"/>
          <w:lang w:val="fr-FR"/>
          <w14:ligatures w14:val="none"/>
        </w:rPr>
        <w:sectPr w:rsidR="00B449FD" w:rsidSect="002C6319">
          <w:type w:val="continuous"/>
          <w:pgSz w:w="12240" w:h="15840"/>
          <w:pgMar w:top="1440" w:right="1800" w:bottom="1440" w:left="1800" w:header="708" w:footer="708" w:gutter="0"/>
          <w:cols w:num="2" w:space="708"/>
          <w:docGrid w:linePitch="360"/>
        </w:sectPr>
      </w:pPr>
      <w:r w:rsidRPr="00B449FD">
        <w:rPr>
          <w:rFonts w:ascii="Huxtable" w:hAnsi="Huxtable"/>
          <w:color w:val="auto"/>
          <w:sz w:val="24"/>
          <w:szCs w:val="24"/>
          <w:lang w:val="fr-FR"/>
          <w14:ligatures w14:val="none"/>
        </w:rPr>
        <w:t>Cet article pose les questions auxquelles on  doit penser quand on  songe à intégrer</w:t>
      </w:r>
      <w:r w:rsidRPr="00B449FD">
        <w:rPr>
          <w:rFonts w:ascii="Papyrus" w:hAnsi="Papyrus"/>
          <w:color w:val="auto"/>
          <w:sz w:val="22"/>
          <w:szCs w:val="22"/>
          <w:lang w:val="fr-FR"/>
          <w14:ligatures w14:val="none"/>
        </w:rPr>
        <w:t xml:space="preserve"> </w:t>
      </w:r>
      <w:hyperlink r:id="rId38" w:history="1">
        <w:r>
          <w:rPr>
            <w:rStyle w:val="Lienhypertexte"/>
            <w:rFonts w:ascii="Papyrus" w:hAnsi="Papyrus"/>
            <w:sz w:val="22"/>
            <w:szCs w:val="22"/>
            <w:lang w:val="fr-FR"/>
            <w14:ligatures w14:val="none"/>
          </w:rPr>
          <w:t>les tablettes numériques</w:t>
        </w:r>
      </w:hyperlink>
      <w:r>
        <w:rPr>
          <w:rFonts w:ascii="Papyrus" w:hAnsi="Papyrus"/>
          <w:sz w:val="22"/>
          <w:szCs w:val="22"/>
          <w:lang w:val="fr-FR"/>
          <w14:ligatures w14:val="none"/>
        </w:rPr>
        <w:t xml:space="preserve"> (</w:t>
      </w:r>
      <w:hyperlink r:id="rId39" w:history="1">
        <w:r w:rsidRPr="008F027F">
          <w:rPr>
            <w:rStyle w:val="Lienhypertexte"/>
            <w:rFonts w:ascii="Papyrus" w:hAnsi="Papyrus"/>
            <w:sz w:val="22"/>
            <w:szCs w:val="22"/>
            <w:lang w:val="fr-FR"/>
            <w14:ligatures w14:val="none"/>
          </w:rPr>
          <w:t>http://bit.ly/1xxNd7j</w:t>
        </w:r>
      </w:hyperlink>
      <w:r w:rsidRPr="00B449FD">
        <w:rPr>
          <w:rFonts w:ascii="Papyrus" w:hAnsi="Papyrus"/>
          <w:color w:val="auto"/>
          <w:sz w:val="22"/>
          <w:szCs w:val="22"/>
          <w:lang w:val="fr-FR"/>
          <w14:ligatures w14:val="none"/>
        </w:rPr>
        <w:t xml:space="preserve">) </w:t>
      </w:r>
      <w:r w:rsidRPr="00B449FD">
        <w:rPr>
          <w:rFonts w:ascii="Huxtable" w:hAnsi="Huxtable"/>
          <w:color w:val="auto"/>
          <w:sz w:val="24"/>
          <w:szCs w:val="24"/>
          <w:lang w:val="fr-FR"/>
          <w14:ligatures w14:val="none"/>
        </w:rPr>
        <w:t xml:space="preserve">dans notre enseignement et dans les apprentissages des élèves. On se </w:t>
      </w:r>
      <w:r w:rsidRPr="00B449FD">
        <w:rPr>
          <w:rFonts w:ascii="Huxtable" w:hAnsi="Huxtable"/>
          <w:color w:val="auto"/>
          <w:sz w:val="24"/>
          <w:szCs w:val="24"/>
          <w:lang w:val="fr-FR"/>
          <w14:ligatures w14:val="none"/>
        </w:rPr>
        <w:lastRenderedPageBreak/>
        <w:t>demande donc quels sont les avantages à recourir à la tablette, que devrions-nous acheter pour que tout fonctionne bien et que nous puissions faire  ce que nous avions  prévu de faire avec cet outil, devrions-nous modifier notre organisation de classe et finalement, on nous présente quelques exemples d’utilisation.</w:t>
      </w:r>
    </w:p>
    <w:p w:rsidR="002C6319" w:rsidRDefault="00B449FD" w:rsidP="002C6319">
      <w:pPr>
        <w:rPr>
          <w:sz w:val="24"/>
        </w:rPr>
      </w:pPr>
      <w:r w:rsidRPr="00B449FD">
        <w:rPr>
          <w:rFonts w:ascii="Times New Roman" w:hAnsi="Times New Roman" w:cs="Times New Roman"/>
          <w:noProof/>
          <w:sz w:val="24"/>
        </w:rPr>
        <w:lastRenderedPageBreak/>
        <mc:AlternateContent>
          <mc:Choice Requires="wps">
            <w:drawing>
              <wp:anchor distT="91440" distB="91440" distL="114300" distR="114300" simplePos="0" relativeHeight="251676672" behindDoc="0" locked="0" layoutInCell="0" allowOverlap="1" wp14:anchorId="7DCF6887" wp14:editId="18E9F4F0">
                <wp:simplePos x="0" y="0"/>
                <wp:positionH relativeFrom="page">
                  <wp:posOffset>1228725</wp:posOffset>
                </wp:positionH>
                <wp:positionV relativeFrom="page">
                  <wp:posOffset>4000500</wp:posOffset>
                </wp:positionV>
                <wp:extent cx="5781675" cy="1414145"/>
                <wp:effectExtent l="0" t="0" r="9525" b="0"/>
                <wp:wrapSquare wrapText="bothSides"/>
                <wp:docPr id="299"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414145"/>
                        </a:xfrm>
                        <a:prstGeom prst="rect">
                          <a:avLst/>
                        </a:prstGeom>
                      </wps:spPr>
                      <wps:style>
                        <a:lnRef idx="0">
                          <a:scrgbClr r="0" g="0" b="0"/>
                        </a:lnRef>
                        <a:fillRef idx="1003">
                          <a:schemeClr val="lt1"/>
                        </a:fillRef>
                        <a:effectRef idx="0">
                          <a:scrgbClr r="0" g="0" b="0"/>
                        </a:effectRef>
                        <a:fontRef idx="major"/>
                      </wps:style>
                      <wps:txbx>
                        <w:txbxContent>
                          <w:p w:rsidR="00B449FD" w:rsidRPr="00B449FD" w:rsidRDefault="00B449FD">
                            <w:pPr>
                              <w:pBdr>
                                <w:top w:val="single" w:sz="24" w:space="1" w:color="auto"/>
                                <w:left w:val="single" w:sz="24" w:space="4" w:color="auto"/>
                                <w:bottom w:val="single" w:sz="24" w:space="1" w:color="auto"/>
                                <w:right w:val="single" w:sz="24" w:space="4" w:color="auto"/>
                              </w:pBdr>
                              <w:shd w:val="clear" w:color="auto" w:fill="000000" w:themeFill="text1"/>
                              <w:rPr>
                                <w:i/>
                                <w:iCs/>
                                <w:color w:val="365F91" w:themeColor="accent1" w:themeShade="BF"/>
                                <w:sz w:val="24"/>
                              </w:rPr>
                            </w:pPr>
                            <w:r w:rsidRPr="00B449FD">
                              <w:rPr>
                                <w:i/>
                                <w:iCs/>
                                <w:color w:val="365F91" w:themeColor="accent1" w:themeShade="BF"/>
                                <w:sz w:val="24"/>
                                <w:shd w:val="clear" w:color="auto" w:fill="000000" w:themeFill="text1"/>
                              </w:rPr>
                              <w:t>Surtout un accompagnement par des pairs expérimentés est indispensable, l’accompagnement devant être à la fois technique et pédagogique.</w:t>
                            </w:r>
                          </w:p>
                        </w:txbxContent>
                      </wps:txbx>
                      <wps:bodyPr rot="0" vert="horz" wrap="square" lIns="274320" tIns="9144" rIns="91440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96.75pt;margin-top:315pt;width:455.25pt;height:111.35pt;z-index:2516766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" o:allowincell="f" fillcolor="white [2577]" stroked="f">
                <v:fill color2="#4c4c4c [961]" rotate="t" focusposition=".5,.5" focussize="" focus="100%" type="gradientRadial"/>
                <v:textbox style="mso-fit-shape-to-text:t" inset="21.6pt,.72pt,1in,0">
                  <w:txbxContent>
                    <w:p w:rsidR="00B449FD" w:rsidRPr="00B449FD" w:rsidRDefault="00B449FD">
                      <w:pPr>
                        <w:pBdr>
                          <w:top w:val="single" w:sz="24" w:space="1" w:color="auto"/>
                          <w:left w:val="single" w:sz="24" w:space="4" w:color="auto"/>
                          <w:bottom w:val="single" w:sz="24" w:space="1" w:color="auto"/>
                          <w:right w:val="single" w:sz="24" w:space="4" w:color="auto"/>
                        </w:pBdr>
                        <w:shd w:val="clear" w:color="auto" w:fill="000000" w:themeFill="text1"/>
                        <w:rPr>
                          <w:i/>
                          <w:iCs/>
                          <w:color w:val="365F91" w:themeColor="accent1" w:themeShade="BF"/>
                          <w:sz w:val="24"/>
                        </w:rPr>
                      </w:pPr>
                      <w:r w:rsidRPr="00B449FD">
                        <w:rPr>
                          <w:i/>
                          <w:iCs/>
                          <w:color w:val="365F91" w:themeColor="accent1" w:themeShade="BF"/>
                          <w:sz w:val="24"/>
                          <w:shd w:val="clear" w:color="auto" w:fill="000000" w:themeFill="text1"/>
                        </w:rPr>
                        <w:t>Surtout un accompagnement par des pairs expérimentés est indispensable, l’accompagnement devant être à la fois technique et pédagogique.</w:t>
                      </w:r>
                    </w:p>
                  </w:txbxContent>
                </v:textbox>
                <w10:wrap type="square" anchorx="page" anchory="page"/>
              </v:rect>
            </w:pict>
          </mc:Fallback>
        </mc:AlternateContent>
      </w:r>
    </w:p>
    <w:p w:rsidR="00B449FD" w:rsidRDefault="00B449FD" w:rsidP="002C6319">
      <w:pPr>
        <w:rPr>
          <w:sz w:val="24"/>
        </w:rPr>
      </w:pPr>
    </w:p>
    <w:p w:rsidR="00B449FD" w:rsidRDefault="00B449FD" w:rsidP="002C6319">
      <w:pPr>
        <w:rPr>
          <w:sz w:val="24"/>
        </w:rPr>
        <w:sectPr w:rsidR="00B449FD" w:rsidSect="002C6319">
          <w:type w:val="continuous"/>
          <w:pgSz w:w="12240" w:h="15840"/>
          <w:pgMar w:top="1440" w:right="1800" w:bottom="1440" w:left="1800" w:header="708" w:footer="708" w:gutter="0"/>
          <w:cols w:num="2" w:space="708"/>
          <w:docGrid w:linePitch="360"/>
        </w:sectPr>
      </w:pPr>
    </w:p>
    <w:p w:rsidR="00B449FD" w:rsidRPr="00B449FD" w:rsidRDefault="00B449FD" w:rsidP="00B449FD">
      <w:pPr>
        <w:widowControl w:val="0"/>
        <w:spacing w:after="0"/>
        <w:jc w:val="center"/>
        <w:rPr>
          <w:b/>
          <w:bCs/>
          <w:sz w:val="24"/>
        </w:rPr>
      </w:pPr>
      <w:r w:rsidRPr="00B449FD">
        <w:rPr>
          <w:b/>
          <w:bCs/>
          <w:sz w:val="24"/>
        </w:rPr>
        <w:t>Comprendre et apprendre le HTML</w:t>
      </w:r>
    </w:p>
    <w:p w:rsidR="00B449FD" w:rsidRPr="00B449FD" w:rsidRDefault="00B449FD" w:rsidP="00B449FD">
      <w:pPr>
        <w:widowControl w:val="0"/>
        <w:spacing w:after="0"/>
        <w:jc w:val="center"/>
        <w:rPr>
          <w:b/>
          <w:bCs/>
          <w:sz w:val="24"/>
        </w:rPr>
      </w:pPr>
      <w:r w:rsidRPr="00B449FD">
        <w:rPr>
          <w:rFonts w:ascii="Times New Roman" w:hAnsi="Times New Roman" w:cs="Times New Roman"/>
          <w:b/>
          <w:bCs/>
          <w:sz w:val="24"/>
        </w:rPr>
        <w:t> </w:t>
      </w:r>
    </w:p>
    <w:p w:rsidR="00B449FD" w:rsidRPr="00B449FD" w:rsidRDefault="00B449FD" w:rsidP="00B449FD">
      <w:pPr>
        <w:widowControl w:val="0"/>
        <w:spacing w:after="0"/>
        <w:jc w:val="both"/>
        <w:rPr>
          <w:sz w:val="24"/>
        </w:rPr>
      </w:pPr>
      <w:r w:rsidRPr="00B449FD">
        <w:rPr>
          <w:sz w:val="24"/>
        </w:rPr>
        <w:t xml:space="preserve">Plusieurs d’entre vous avez des sites Web de classe et certains aimeraient aller plus loin en personnalisant davantage leur site. Pour faire cela, il faut connaître le langage HTML.  </w:t>
      </w:r>
      <w:proofErr w:type="spellStart"/>
      <w:r w:rsidRPr="00B449FD">
        <w:rPr>
          <w:sz w:val="24"/>
        </w:rPr>
        <w:t>NetPublic</w:t>
      </w:r>
      <w:proofErr w:type="spellEnd"/>
      <w:r w:rsidRPr="00B449FD">
        <w:rPr>
          <w:sz w:val="24"/>
        </w:rPr>
        <w:t xml:space="preserve"> offre un </w:t>
      </w:r>
      <w:hyperlink r:id="rId40" w:history="1">
        <w:r w:rsidRPr="00B449FD">
          <w:rPr>
            <w:rStyle w:val="Lienhypertexte"/>
            <w:sz w:val="24"/>
          </w:rPr>
          <w:t>module pédagogique complet</w:t>
        </w:r>
      </w:hyperlink>
      <w:r w:rsidRPr="00B449FD">
        <w:rPr>
          <w:sz w:val="24"/>
        </w:rPr>
        <w:t xml:space="preserve">  </w:t>
      </w:r>
      <w:proofErr w:type="gramStart"/>
      <w:r w:rsidRPr="00B449FD">
        <w:rPr>
          <w:sz w:val="24"/>
        </w:rPr>
        <w:t xml:space="preserve">( </w:t>
      </w:r>
      <w:proofErr w:type="gramEnd"/>
      <w:r>
        <w:rPr>
          <w:sz w:val="24"/>
        </w:rPr>
        <w:fldChar w:fldCharType="begin"/>
      </w:r>
      <w:r>
        <w:rPr>
          <w:sz w:val="24"/>
        </w:rPr>
        <w:instrText xml:space="preserve"> HYPERLINK "</w:instrText>
      </w:r>
      <w:r w:rsidRPr="00B449FD">
        <w:rPr>
          <w:sz w:val="24"/>
        </w:rPr>
        <w:instrText>http://bit.ly/1o3pY4Z</w:instrText>
      </w:r>
      <w:r>
        <w:rPr>
          <w:sz w:val="24"/>
        </w:rPr>
        <w:instrText xml:space="preserve">" </w:instrText>
      </w:r>
      <w:r>
        <w:rPr>
          <w:sz w:val="24"/>
        </w:rPr>
        <w:fldChar w:fldCharType="separate"/>
      </w:r>
      <w:r w:rsidRPr="008F027F">
        <w:rPr>
          <w:rStyle w:val="Lienhypertexte"/>
          <w:sz w:val="24"/>
        </w:rPr>
        <w:t>http://bit.ly/1o3pY4Z</w:t>
      </w:r>
      <w:r>
        <w:rPr>
          <w:sz w:val="24"/>
        </w:rPr>
        <w:fldChar w:fldCharType="end"/>
      </w:r>
      <w:r w:rsidRPr="00B449FD">
        <w:rPr>
          <w:sz w:val="24"/>
        </w:rPr>
        <w:t>)</w:t>
      </w:r>
    </w:p>
    <w:p w:rsidR="00B449FD" w:rsidRDefault="00B449FD" w:rsidP="00B449FD">
      <w:pPr>
        <w:widowControl w:val="0"/>
        <w:spacing w:after="0"/>
        <w:jc w:val="both"/>
        <w:rPr>
          <w:sz w:val="24"/>
        </w:rPr>
      </w:pPr>
      <w:proofErr w:type="gramStart"/>
      <w:r w:rsidRPr="00B449FD">
        <w:rPr>
          <w:sz w:val="24"/>
        </w:rPr>
        <w:t>pour</w:t>
      </w:r>
      <w:proofErr w:type="gramEnd"/>
      <w:r w:rsidRPr="00B449FD">
        <w:rPr>
          <w:sz w:val="24"/>
        </w:rPr>
        <w:t xml:space="preserve"> faire cet apprentissage. Il est destiné aux enfants ou encore aux débutants donc facile d’accès pour tous.</w:t>
      </w:r>
    </w:p>
    <w:p w:rsidR="00B45E7C" w:rsidRDefault="00B45E7C" w:rsidP="00B45E7C">
      <w:pPr>
        <w:widowControl w:val="0"/>
        <w:spacing w:after="0"/>
        <w:jc w:val="center"/>
        <w:rPr>
          <w:sz w:val="24"/>
        </w:rPr>
      </w:pPr>
    </w:p>
    <w:p w:rsidR="00B45E7C" w:rsidRPr="00B449FD" w:rsidRDefault="00B45E7C" w:rsidP="00B449FD">
      <w:pPr>
        <w:widowControl w:val="0"/>
        <w:spacing w:after="0"/>
        <w:jc w:val="both"/>
        <w:rPr>
          <w:sz w:val="24"/>
        </w:rPr>
      </w:pPr>
    </w:p>
    <w:p w:rsidR="00B45E7C" w:rsidRDefault="00B449FD" w:rsidP="00B45E7C">
      <w:pPr>
        <w:widowControl w:val="0"/>
        <w:spacing w:after="0"/>
        <w:jc w:val="both"/>
        <w:rPr>
          <w:rFonts w:ascii="Times New Roman" w:hAnsi="Times New Roman" w:cs="Times New Roman"/>
          <w:sz w:val="24"/>
        </w:rPr>
      </w:pPr>
      <w:r w:rsidRPr="00B449FD">
        <w:rPr>
          <w:rFonts w:ascii="Times New Roman" w:hAnsi="Times New Roman" w:cs="Times New Roman"/>
          <w:sz w:val="24"/>
        </w:rPr>
        <w:t> </w:t>
      </w:r>
    </w:p>
    <w:p w:rsidR="00B45E7C" w:rsidRDefault="00B45E7C" w:rsidP="00B45E7C">
      <w:pPr>
        <w:widowControl w:val="0"/>
        <w:spacing w:after="0"/>
        <w:jc w:val="both"/>
        <w:rPr>
          <w:rFonts w:ascii="Times New Roman" w:hAnsi="Times New Roman" w:cs="Times New Roman"/>
          <w:sz w:val="24"/>
        </w:rPr>
      </w:pPr>
    </w:p>
    <w:p w:rsidR="00B45E7C" w:rsidRPr="00B45E7C" w:rsidRDefault="00B45E7C" w:rsidP="00B45E7C">
      <w:pPr>
        <w:widowControl w:val="0"/>
        <w:spacing w:after="0"/>
        <w:jc w:val="both"/>
        <w:rPr>
          <w:sz w:val="24"/>
        </w:rPr>
      </w:pPr>
      <w:r>
        <w:rPr>
          <w:rFonts w:ascii="Times New Roman" w:hAnsi="Times New Roman"/>
          <w:noProof/>
          <w:sz w:val="24"/>
          <w:lang w:eastAsia="fr-CA"/>
        </w:rPr>
        <w:drawing>
          <wp:anchor distT="36576" distB="36576" distL="36576" distR="36576" simplePos="0" relativeHeight="251678720" behindDoc="0" locked="0" layoutInCell="1" allowOverlap="1" wp14:anchorId="4AB5BEC0" wp14:editId="3963BB9F">
            <wp:simplePos x="0" y="0"/>
            <wp:positionH relativeFrom="column">
              <wp:posOffset>22860</wp:posOffset>
            </wp:positionH>
            <wp:positionV relativeFrom="paragraph">
              <wp:posOffset>1169035</wp:posOffset>
            </wp:positionV>
            <wp:extent cx="1278000" cy="622800"/>
            <wp:effectExtent l="0" t="0" r="0" b="6350"/>
            <wp:wrapSquare wrapText="bothSides"/>
            <wp:docPr id="11" name="Image 11" descr="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m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8000" cy="622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45E7C">
        <w:rPr>
          <w:sz w:val="24"/>
        </w:rPr>
        <w:t xml:space="preserve">Deux modules sont  proposés par France  TV  Éducation à savoir le  html par lui-même  pour le premier et le second module porte sur  les bases du html donc les balises, la structure de base d’une page web de même que l’insertion de texte, de lien et d’image. </w:t>
      </w:r>
    </w:p>
    <w:p w:rsidR="00B45E7C" w:rsidRPr="00B45E7C" w:rsidRDefault="00B45E7C" w:rsidP="00B45E7C">
      <w:pPr>
        <w:widowControl w:val="0"/>
        <w:rPr>
          <w:sz w:val="20"/>
          <w:szCs w:val="20"/>
        </w:rPr>
      </w:pPr>
      <w:r w:rsidRPr="00B45E7C">
        <w:rPr>
          <w:rFonts w:ascii="Times New Roman" w:hAnsi="Times New Roman" w:cs="Times New Roman"/>
        </w:rPr>
        <w:t> </w:t>
      </w:r>
    </w:p>
    <w:p w:rsidR="00B45E7C" w:rsidRPr="00B45E7C" w:rsidRDefault="00B45E7C" w:rsidP="00B45E7C">
      <w:pPr>
        <w:widowControl w:val="0"/>
        <w:jc w:val="center"/>
        <w:rPr>
          <w:b/>
          <w:bCs/>
          <w:sz w:val="28"/>
          <w:szCs w:val="28"/>
        </w:rPr>
      </w:pPr>
      <w:r w:rsidRPr="00B45E7C">
        <w:rPr>
          <w:b/>
          <w:bCs/>
          <w:sz w:val="28"/>
          <w:szCs w:val="28"/>
        </w:rPr>
        <w:t>MOTTO; créateur de document interactif et multimédia.</w:t>
      </w:r>
    </w:p>
    <w:p w:rsidR="00B45E7C" w:rsidRPr="00B45E7C" w:rsidRDefault="00B45E7C" w:rsidP="00B45E7C">
      <w:pPr>
        <w:widowControl w:val="0"/>
        <w:rPr>
          <w:sz w:val="24"/>
        </w:rPr>
      </w:pPr>
      <w:r w:rsidRPr="00B45E7C">
        <w:rPr>
          <w:sz w:val="24"/>
        </w:rPr>
        <w:t xml:space="preserve">On peut se procurer cette </w:t>
      </w:r>
      <w:r>
        <w:rPr>
          <w:sz w:val="24"/>
        </w:rPr>
        <w:t>extension aux endroits suivants</w:t>
      </w:r>
      <w:r>
        <w:rPr>
          <w:rFonts w:ascii="Times New Roman" w:hAnsi="Times New Roman" w:cs="Times New Roman"/>
          <w:sz w:val="24"/>
        </w:rPr>
        <w:t> </w:t>
      </w:r>
      <w:r>
        <w:rPr>
          <w:sz w:val="24"/>
        </w:rPr>
        <w:t xml:space="preserve">: </w:t>
      </w:r>
      <w:r w:rsidRPr="00B45E7C">
        <w:rPr>
          <w:b/>
          <w:bCs/>
          <w:sz w:val="24"/>
        </w:rPr>
        <w:t>MOTTO READR – Mac App</w:t>
      </w:r>
      <w:r w:rsidRPr="00B45E7C">
        <w:rPr>
          <w:b/>
          <w:bCs/>
        </w:rPr>
        <w:t xml:space="preserve"> Store</w:t>
      </w:r>
      <w:r w:rsidRPr="00B45E7C">
        <w:rPr>
          <w:rFonts w:ascii="Times New Roman" w:hAnsi="Times New Roman" w:cs="Times New Roman"/>
        </w:rPr>
        <w:t> </w:t>
      </w:r>
      <w:r w:rsidRPr="00B45E7C">
        <w:t>:</w:t>
      </w:r>
      <w:r w:rsidRPr="00B45E7C">
        <w:rPr>
          <w:rFonts w:ascii="Times New Roman" w:hAnsi="Times New Roman" w:cs="Times New Roman"/>
        </w:rPr>
        <w:t> </w:t>
      </w:r>
      <w:hyperlink r:id="rId42" w:history="1">
        <w:r w:rsidRPr="00B45E7C">
          <w:rPr>
            <w:rStyle w:val="Lienhypertexte"/>
          </w:rPr>
          <w:t>https://itunes.apple.com/ca/app/mott</w:t>
        </w:r>
        <w:r w:rsidRPr="00B45E7C">
          <w:rPr>
            <w:rStyle w:val="Lienhypertexte"/>
          </w:rPr>
          <w:lastRenderedPageBreak/>
          <w:t>o/id672827879?mt=8</w:t>
        </w:r>
      </w:hyperlink>
    </w:p>
    <w:p w:rsidR="00B45E7C" w:rsidRDefault="00B45E7C" w:rsidP="00B45E7C">
      <w:pPr>
        <w:widowControl w:val="0"/>
        <w:jc w:val="both"/>
      </w:pPr>
      <w:r>
        <w:t xml:space="preserve">Disponible aussi sur le </w:t>
      </w:r>
      <w:r>
        <w:rPr>
          <w:b/>
          <w:bCs/>
        </w:rPr>
        <w:t xml:space="preserve">Chrome </w:t>
      </w:r>
      <w:proofErr w:type="spellStart"/>
      <w:r>
        <w:rPr>
          <w:b/>
          <w:bCs/>
        </w:rPr>
        <w:t>Webstore</w:t>
      </w:r>
      <w:proofErr w:type="spellEnd"/>
      <w:r>
        <w:rPr>
          <w:b/>
          <w:bCs/>
        </w:rPr>
        <w:t xml:space="preserve"> pour PC ou Mac </w:t>
      </w:r>
      <w:proofErr w:type="gramStart"/>
      <w:r>
        <w:t>:</w:t>
      </w:r>
      <w:proofErr w:type="gramEnd"/>
      <w:r>
        <w:br/>
      </w:r>
      <w:r>
        <w:rPr>
          <w:b/>
          <w:bCs/>
        </w:rPr>
        <w:t>MOTTO READR</w:t>
      </w:r>
      <w:r>
        <w:rPr>
          <w:rFonts w:ascii="Times New Roman" w:hAnsi="Times New Roman" w:cs="Times New Roman"/>
        </w:rPr>
        <w:t> </w:t>
      </w:r>
      <w:r>
        <w:t>:</w:t>
      </w:r>
      <w:r>
        <w:rPr>
          <w:rFonts w:ascii="Times New Roman" w:hAnsi="Times New Roman" w:cs="Times New Roman"/>
        </w:rPr>
        <w:t> </w:t>
      </w:r>
      <w:hyperlink r:id="rId43" w:history="1">
        <w:r>
          <w:rPr>
            <w:rStyle w:val="Lienhypertexte"/>
          </w:rPr>
          <w:t>https://chrome.google.com/webstore/detail/motto-readr/jbciafamjlgenjohalpdbmbleicngejn</w:t>
        </w:r>
      </w:hyperlink>
      <w:r>
        <w:t xml:space="preserve"> </w:t>
      </w:r>
    </w:p>
    <w:p w:rsidR="00B45E7C" w:rsidRPr="00B45E7C" w:rsidRDefault="00B45E7C" w:rsidP="00B45E7C">
      <w:pPr>
        <w:widowControl w:val="0"/>
        <w:jc w:val="both"/>
        <w:rPr>
          <w:sz w:val="24"/>
        </w:rPr>
      </w:pPr>
      <w:r w:rsidRPr="00B45E7C">
        <w:rPr>
          <w:sz w:val="24"/>
        </w:rPr>
        <w:t xml:space="preserve">À quoi sert </w:t>
      </w:r>
      <w:proofErr w:type="spellStart"/>
      <w:r w:rsidRPr="00B45E7C">
        <w:rPr>
          <w:sz w:val="24"/>
        </w:rPr>
        <w:t>Motto</w:t>
      </w:r>
      <w:proofErr w:type="spellEnd"/>
      <w:r w:rsidRPr="00B45E7C">
        <w:rPr>
          <w:sz w:val="24"/>
        </w:rPr>
        <w:t>?</w:t>
      </w:r>
    </w:p>
    <w:p w:rsidR="00B45E7C" w:rsidRPr="00B45E7C" w:rsidRDefault="00B45E7C" w:rsidP="00B45E7C">
      <w:pPr>
        <w:widowControl w:val="0"/>
        <w:jc w:val="both"/>
        <w:rPr>
          <w:sz w:val="24"/>
        </w:rPr>
      </w:pPr>
      <w:r w:rsidRPr="00B45E7C">
        <w:rPr>
          <w:sz w:val="24"/>
        </w:rPr>
        <w:t xml:space="preserve">Il permet à un enseignant de créer un document avec </w:t>
      </w:r>
      <w:proofErr w:type="spellStart"/>
      <w:r w:rsidRPr="00B45E7C">
        <w:rPr>
          <w:sz w:val="24"/>
        </w:rPr>
        <w:t>Motto</w:t>
      </w:r>
      <w:proofErr w:type="spellEnd"/>
      <w:r w:rsidRPr="00B45E7C">
        <w:rPr>
          <w:sz w:val="24"/>
        </w:rPr>
        <w:t xml:space="preserve"> </w:t>
      </w:r>
      <w:proofErr w:type="spellStart"/>
      <w:r w:rsidRPr="00B45E7C">
        <w:rPr>
          <w:sz w:val="24"/>
        </w:rPr>
        <w:t>Editr</w:t>
      </w:r>
      <w:proofErr w:type="spellEnd"/>
      <w:r w:rsidRPr="00B45E7C">
        <w:rPr>
          <w:sz w:val="24"/>
        </w:rPr>
        <w:t xml:space="preserve"> (cahier d'activités ou leçons) qui sera interactif et multimédia. Quant à l'élève, il complétera  son cahier avec </w:t>
      </w:r>
      <w:proofErr w:type="spellStart"/>
      <w:r w:rsidRPr="00B45E7C">
        <w:rPr>
          <w:sz w:val="24"/>
        </w:rPr>
        <w:t>Motto</w:t>
      </w:r>
      <w:proofErr w:type="spellEnd"/>
      <w:r w:rsidRPr="00B45E7C">
        <w:rPr>
          <w:sz w:val="24"/>
        </w:rPr>
        <w:t xml:space="preserve"> </w:t>
      </w:r>
      <w:proofErr w:type="spellStart"/>
      <w:r w:rsidRPr="00B45E7C">
        <w:rPr>
          <w:sz w:val="24"/>
        </w:rPr>
        <w:t>Readr</w:t>
      </w:r>
      <w:proofErr w:type="spellEnd"/>
      <w:r w:rsidRPr="00B45E7C">
        <w:rPr>
          <w:sz w:val="24"/>
        </w:rPr>
        <w:t xml:space="preserve"> à son rythme et il n'est pas obligé de se connecter à Internet. Tout ce travail peut être effectué par mail, clé USB,</w:t>
      </w:r>
      <w:r w:rsidRPr="00B45E7C">
        <w:rPr>
          <w:rFonts w:ascii="Times New Roman" w:hAnsi="Times New Roman" w:cs="Times New Roman"/>
          <w:color w:val="4E4E4E"/>
          <w:sz w:val="24"/>
        </w:rPr>
        <w:t> </w:t>
      </w:r>
      <w:hyperlink r:id="rId44" w:history="1">
        <w:r w:rsidRPr="00B45E7C">
          <w:rPr>
            <w:rStyle w:val="Lienhypertexte"/>
            <w:sz w:val="24"/>
          </w:rPr>
          <w:t>lien</w:t>
        </w:r>
      </w:hyperlink>
      <w:r w:rsidRPr="00B45E7C">
        <w:rPr>
          <w:rFonts w:ascii="Times New Roman" w:hAnsi="Times New Roman" w:cs="Times New Roman"/>
          <w:sz w:val="24"/>
        </w:rPr>
        <w:t> </w:t>
      </w:r>
      <w:r w:rsidRPr="00B45E7C">
        <w:rPr>
          <w:sz w:val="24"/>
        </w:rPr>
        <w:t>Url ou en d</w:t>
      </w:r>
      <w:r w:rsidRPr="00B45E7C">
        <w:rPr>
          <w:rFonts w:cs="Huxtable"/>
          <w:sz w:val="24"/>
        </w:rPr>
        <w:t>é</w:t>
      </w:r>
      <w:r w:rsidRPr="00B45E7C">
        <w:rPr>
          <w:sz w:val="24"/>
        </w:rPr>
        <w:t>p</w:t>
      </w:r>
      <w:r w:rsidRPr="00B45E7C">
        <w:rPr>
          <w:rFonts w:cs="Huxtable"/>
          <w:sz w:val="24"/>
        </w:rPr>
        <w:t>ô</w:t>
      </w:r>
      <w:r w:rsidRPr="00B45E7C">
        <w:rPr>
          <w:sz w:val="24"/>
        </w:rPr>
        <w:t>t sur ENT.  Le livre de demain peut-</w:t>
      </w:r>
      <w:r w:rsidRPr="00B45E7C">
        <w:rPr>
          <w:rFonts w:cs="Huxtable"/>
          <w:sz w:val="24"/>
        </w:rPr>
        <w:t>ê</w:t>
      </w:r>
      <w:r w:rsidRPr="00B45E7C">
        <w:rPr>
          <w:sz w:val="24"/>
        </w:rPr>
        <w:t xml:space="preserve">tre, mais </w:t>
      </w:r>
      <w:r w:rsidRPr="00B45E7C">
        <w:rPr>
          <w:rFonts w:cs="Huxtable"/>
          <w:sz w:val="24"/>
        </w:rPr>
        <w:t>à</w:t>
      </w:r>
      <w:r w:rsidRPr="00B45E7C">
        <w:rPr>
          <w:sz w:val="24"/>
        </w:rPr>
        <w:t xml:space="preserve"> explorer aujourd</w:t>
      </w:r>
      <w:r w:rsidRPr="00B45E7C">
        <w:rPr>
          <w:rFonts w:cs="Huxtable"/>
          <w:sz w:val="24"/>
        </w:rPr>
        <w:t>’</w:t>
      </w:r>
      <w:r w:rsidRPr="00B45E7C">
        <w:rPr>
          <w:sz w:val="24"/>
        </w:rPr>
        <w:t>hui ne serait-ce  que par curiosit</w:t>
      </w:r>
      <w:r w:rsidRPr="00B45E7C">
        <w:rPr>
          <w:rFonts w:cs="Huxtable"/>
          <w:sz w:val="24"/>
        </w:rPr>
        <w:t>é</w:t>
      </w:r>
      <w:r w:rsidRPr="00B45E7C">
        <w:rPr>
          <w:sz w:val="24"/>
        </w:rPr>
        <w:t>.</w:t>
      </w:r>
    </w:p>
    <w:p w:rsidR="00B45E7C" w:rsidRPr="00B45E7C" w:rsidRDefault="00B45E7C" w:rsidP="00B45E7C">
      <w:pPr>
        <w:widowControl w:val="0"/>
        <w:jc w:val="center"/>
        <w:rPr>
          <w:b/>
          <w:bCs/>
          <w:sz w:val="28"/>
          <w:szCs w:val="28"/>
        </w:rPr>
      </w:pPr>
      <w:r w:rsidRPr="00B45E7C">
        <w:rPr>
          <w:b/>
          <w:bCs/>
          <w:sz w:val="28"/>
          <w:szCs w:val="28"/>
        </w:rPr>
        <w:t>Créer un QCM avec correction automatique et envoi du résultat</w:t>
      </w:r>
      <w:r>
        <w:rPr>
          <w:rFonts w:ascii="Papyrus" w:hAnsi="Papyrus"/>
          <w:sz w:val="28"/>
          <w:szCs w:val="28"/>
        </w:rPr>
        <w:t> </w:t>
      </w:r>
    </w:p>
    <w:p w:rsidR="00B45E7C" w:rsidRPr="00B45E7C" w:rsidRDefault="00B45E7C" w:rsidP="00B45E7C">
      <w:pPr>
        <w:widowControl w:val="0"/>
        <w:jc w:val="both"/>
        <w:rPr>
          <w:sz w:val="24"/>
        </w:rPr>
      </w:pPr>
      <w:r w:rsidRPr="00B45E7C">
        <w:rPr>
          <w:sz w:val="24"/>
        </w:rPr>
        <w:t>Cela est un peu voire beaucoup  technique mais complète très bien l’outil offert par Google. Il s’agit d’installer un script qui permettra la correction et l’envoi de résultat.</w:t>
      </w:r>
    </w:p>
    <w:p w:rsidR="00B45E7C" w:rsidRPr="00B45E7C" w:rsidRDefault="00B45E7C" w:rsidP="00B45E7C">
      <w:pPr>
        <w:widowControl w:val="0"/>
        <w:jc w:val="both"/>
        <w:rPr>
          <w:sz w:val="24"/>
        </w:rPr>
      </w:pPr>
      <w:r w:rsidRPr="00B45E7C">
        <w:rPr>
          <w:sz w:val="24"/>
        </w:rPr>
        <w:t xml:space="preserve">Sur </w:t>
      </w:r>
      <w:hyperlink r:id="rId45" w:history="1">
        <w:r w:rsidRPr="00B45E7C">
          <w:rPr>
            <w:rStyle w:val="Lienhypertexte"/>
            <w:sz w:val="24"/>
          </w:rPr>
          <w:t>ce site</w:t>
        </w:r>
      </w:hyperlink>
      <w:r w:rsidRPr="00B45E7C">
        <w:rPr>
          <w:sz w:val="24"/>
        </w:rPr>
        <w:t xml:space="preserve"> (http://bit.ly/1tKcesa), on explique pas à pas comment installer ce script. Pour ceux qui sont plus à l’aise avec l’informatique ou encore </w:t>
      </w:r>
      <w:r w:rsidRPr="00B45E7C">
        <w:rPr>
          <w:sz w:val="24"/>
        </w:rPr>
        <w:lastRenderedPageBreak/>
        <w:t>une demande à faire au technicien de votre centre si cet outil vous intéresse.</w:t>
      </w:r>
    </w:p>
    <w:p w:rsidR="00B45E7C" w:rsidRDefault="00B45E7C" w:rsidP="00B45E7C">
      <w:pPr>
        <w:pStyle w:val="Titre2"/>
        <w:widowControl w:val="0"/>
        <w:jc w:val="center"/>
        <w:rPr>
          <w:rFonts w:ascii="Huxtable" w:hAnsi="Huxtable"/>
          <w:b/>
          <w:bCs/>
          <w:lang w:val="fr-FR"/>
          <w14:ligatures w14:val="none"/>
        </w:rPr>
      </w:pPr>
      <w:r w:rsidRPr="00B45E7C">
        <w:rPr>
          <w:rFonts w:ascii="Huxtable" w:hAnsi="Huxtable"/>
          <w:b/>
          <w:bCs/>
          <w:lang w:val="fr-FR"/>
          <w14:ligatures w14:val="none"/>
        </w:rPr>
        <w:t xml:space="preserve">Powerpoint…  Bye </w:t>
      </w:r>
      <w:proofErr w:type="spellStart"/>
      <w:r w:rsidRPr="00B45E7C">
        <w:rPr>
          <w:rFonts w:ascii="Huxtable" w:hAnsi="Huxtable"/>
          <w:b/>
          <w:bCs/>
          <w:lang w:val="fr-FR"/>
          <w14:ligatures w14:val="none"/>
        </w:rPr>
        <w:t>BYe</w:t>
      </w:r>
      <w:proofErr w:type="spellEnd"/>
    </w:p>
    <w:p w:rsidR="00B45E7C" w:rsidRPr="00B45E7C" w:rsidRDefault="00B45E7C" w:rsidP="00B45E7C">
      <w:pPr>
        <w:widowControl w:val="0"/>
        <w:rPr>
          <w:sz w:val="24"/>
        </w:rPr>
      </w:pPr>
      <w:r w:rsidRPr="00B45E7C">
        <w:rPr>
          <w:sz w:val="24"/>
        </w:rPr>
        <w:t>Peut-on remplacer Powerpoint et créer des présentations plus dynamiques ? La réponse est oui et je vous propose quelques solutions:</w:t>
      </w:r>
    </w:p>
    <w:p w:rsidR="00B45E7C" w:rsidRPr="00B45E7C" w:rsidRDefault="00B45E7C" w:rsidP="00B45E7C">
      <w:pPr>
        <w:pStyle w:val="Paragraphedeliste"/>
        <w:widowControl w:val="0"/>
        <w:numPr>
          <w:ilvl w:val="0"/>
          <w:numId w:val="1"/>
        </w:numPr>
        <w:jc w:val="center"/>
        <w:rPr>
          <w:sz w:val="24"/>
        </w:rPr>
      </w:pPr>
      <w:r w:rsidRPr="00B45E7C">
        <w:rPr>
          <w:sz w:val="24"/>
        </w:rPr>
        <w:t>L</w:t>
      </w:r>
      <w:r w:rsidRPr="00B45E7C">
        <w:rPr>
          <w:rFonts w:ascii="Times New Roman" w:hAnsi="Times New Roman" w:cs="Times New Roman"/>
          <w:sz w:val="24"/>
        </w:rPr>
        <w:t> </w:t>
      </w:r>
      <w:r w:rsidRPr="00B45E7C">
        <w:rPr>
          <w:sz w:val="24"/>
        </w:rPr>
        <w:t>‘</w:t>
      </w:r>
      <w:r w:rsidRPr="00B45E7C">
        <w:rPr>
          <w:b/>
          <w:bCs/>
          <w:sz w:val="24"/>
        </w:rPr>
        <w:t>outil présentation de Google Drive</w:t>
      </w:r>
    </w:p>
    <w:p w:rsidR="00B45E7C" w:rsidRPr="00B45E7C" w:rsidRDefault="00B45E7C" w:rsidP="00B45E7C">
      <w:pPr>
        <w:widowControl w:val="0"/>
        <w:ind w:left="360"/>
        <w:jc w:val="both"/>
        <w:rPr>
          <w:sz w:val="24"/>
        </w:rPr>
      </w:pPr>
      <w:r w:rsidRPr="00B45E7C">
        <w:rPr>
          <w:sz w:val="24"/>
        </w:rPr>
        <w:t>V</w:t>
      </w:r>
      <w:r w:rsidRPr="00B45E7C">
        <w:rPr>
          <w:sz w:val="24"/>
        </w:rPr>
        <w:t>ous devez avoir un compte Gmail pour y accéder. La beauté de cet outil, c’est qu’on peut partager nos présentations et les travailler à plusieurs.</w:t>
      </w:r>
    </w:p>
    <w:p w:rsidR="00B45E7C" w:rsidRPr="00B45E7C" w:rsidRDefault="00B45E7C" w:rsidP="00B45E7C">
      <w:pPr>
        <w:widowControl w:val="0"/>
        <w:ind w:left="360" w:hanging="360"/>
        <w:jc w:val="center"/>
        <w:rPr>
          <w:b/>
          <w:bCs/>
          <w:sz w:val="24"/>
        </w:rPr>
      </w:pPr>
      <w:r w:rsidRPr="00B45E7C">
        <w:rPr>
          <w:sz w:val="24"/>
        </w:rPr>
        <w:t>2.</w:t>
      </w:r>
      <w:r w:rsidRPr="00B45E7C">
        <w:rPr>
          <w:rFonts w:ascii="Times New Roman" w:hAnsi="Times New Roman" w:cs="Times New Roman"/>
          <w:sz w:val="24"/>
        </w:rPr>
        <w:t> </w:t>
      </w:r>
      <w:proofErr w:type="spellStart"/>
      <w:r w:rsidRPr="00B45E7C">
        <w:rPr>
          <w:b/>
          <w:bCs/>
          <w:sz w:val="24"/>
        </w:rPr>
        <w:t>Sliderocket</w:t>
      </w:r>
      <w:proofErr w:type="spellEnd"/>
    </w:p>
    <w:p w:rsidR="00B45E7C" w:rsidRPr="00B45E7C" w:rsidRDefault="00B45E7C" w:rsidP="00B45E7C">
      <w:pPr>
        <w:widowControl w:val="0"/>
        <w:ind w:left="360" w:hanging="360"/>
        <w:jc w:val="both"/>
        <w:rPr>
          <w:color w:val="555555"/>
          <w:sz w:val="24"/>
        </w:rPr>
      </w:pPr>
      <w:r>
        <w:rPr>
          <w:sz w:val="24"/>
        </w:rPr>
        <w:t xml:space="preserve">     </w:t>
      </w:r>
      <w:r w:rsidRPr="00B45E7C">
        <w:rPr>
          <w:sz w:val="24"/>
        </w:rPr>
        <w:t>Ce</w:t>
      </w:r>
      <w:r>
        <w:rPr>
          <w:color w:val="555555"/>
          <w:sz w:val="24"/>
        </w:rPr>
        <w:t xml:space="preserve"> </w:t>
      </w:r>
      <w:r w:rsidRPr="00B45E7C">
        <w:rPr>
          <w:sz w:val="24"/>
        </w:rPr>
        <w:t>service en ligne de création de présentations dynamiques, doté de riches fonctions comme des formulaires ou des accès aux réseaux sociaux. Il se distingue de ses concurrents en ligne et de Powerpoint par la richesse des possibilités qu'il offre à ses utilisateurs, et par sa simplicité d'utilisation. Les présentations intègrent tout type de contenu parmi la vidéo, le Flash, les images et le texte. Les vidéos et images peuvent être directement importées à partir de</w:t>
      </w:r>
      <w:r w:rsidRPr="00B45E7C">
        <w:rPr>
          <w:rFonts w:ascii="Times New Roman" w:hAnsi="Times New Roman" w:cs="Times New Roman"/>
          <w:sz w:val="24"/>
        </w:rPr>
        <w:t> </w:t>
      </w:r>
      <w:r w:rsidRPr="00B45E7C">
        <w:rPr>
          <w:i/>
          <w:iCs/>
          <w:sz w:val="24"/>
        </w:rPr>
        <w:t>Slide</w:t>
      </w:r>
      <w:r>
        <w:rPr>
          <w:rFonts w:ascii="Papyrus" w:hAnsi="Papyrus"/>
          <w:i/>
          <w:iCs/>
          <w:sz w:val="24"/>
        </w:rPr>
        <w:t xml:space="preserve"> </w:t>
      </w:r>
      <w:r w:rsidRPr="00B45E7C">
        <w:rPr>
          <w:i/>
          <w:iCs/>
          <w:sz w:val="24"/>
        </w:rPr>
        <w:t>Rocket</w:t>
      </w:r>
      <w:r w:rsidRPr="00B45E7C">
        <w:rPr>
          <w:rFonts w:ascii="Times New Roman" w:hAnsi="Times New Roman" w:cs="Times New Roman"/>
          <w:sz w:val="24"/>
        </w:rPr>
        <w:t> </w:t>
      </w:r>
      <w:r w:rsidRPr="00B45E7C">
        <w:rPr>
          <w:sz w:val="24"/>
        </w:rPr>
        <w:t xml:space="preserve">sur </w:t>
      </w:r>
      <w:proofErr w:type="spellStart"/>
      <w:r w:rsidRPr="00B45E7C">
        <w:rPr>
          <w:sz w:val="24"/>
        </w:rPr>
        <w:t>Youtube</w:t>
      </w:r>
      <w:proofErr w:type="spellEnd"/>
      <w:r w:rsidRPr="00B45E7C">
        <w:rPr>
          <w:sz w:val="24"/>
        </w:rPr>
        <w:t xml:space="preserve"> et</w:t>
      </w:r>
      <w:r w:rsidRPr="00B45E7C">
        <w:rPr>
          <w:rFonts w:ascii="Times New Roman" w:hAnsi="Times New Roman" w:cs="Times New Roman"/>
          <w:sz w:val="24"/>
        </w:rPr>
        <w:t> </w:t>
      </w:r>
      <w:hyperlink r:id="rId46" w:history="1">
        <w:r w:rsidRPr="00B45E7C">
          <w:rPr>
            <w:rStyle w:val="Lienhypertexte"/>
            <w:sz w:val="24"/>
          </w:rPr>
          <w:t>Flickr</w:t>
        </w:r>
      </w:hyperlink>
      <w:r w:rsidRPr="00B45E7C">
        <w:rPr>
          <w:rFonts w:ascii="Times New Roman" w:hAnsi="Times New Roman" w:cs="Times New Roman"/>
          <w:sz w:val="24"/>
        </w:rPr>
        <w:t> </w:t>
      </w:r>
      <w:r w:rsidRPr="00B45E7C">
        <w:rPr>
          <w:sz w:val="24"/>
        </w:rPr>
        <w:t>par exemple.</w:t>
      </w:r>
      <w:r w:rsidRPr="00B45E7C">
        <w:rPr>
          <w:rFonts w:ascii="Times New Roman" w:hAnsi="Times New Roman" w:cs="Times New Roman"/>
          <w:sz w:val="24"/>
        </w:rPr>
        <w:t> </w:t>
      </w:r>
      <w:r w:rsidRPr="00B45E7C">
        <w:rPr>
          <w:sz w:val="24"/>
        </w:rPr>
        <w:t xml:space="preserve"> </w:t>
      </w:r>
      <w:hyperlink r:id="rId47" w:history="1">
        <w:proofErr w:type="gramStart"/>
        <w:r w:rsidRPr="00B45E7C">
          <w:rPr>
            <w:rStyle w:val="Lienhypertexte"/>
            <w:sz w:val="24"/>
          </w:rPr>
          <w:t>une</w:t>
        </w:r>
        <w:proofErr w:type="gramEnd"/>
        <w:r w:rsidRPr="00B45E7C">
          <w:rPr>
            <w:rStyle w:val="Lienhypertexte"/>
            <w:sz w:val="24"/>
          </w:rPr>
          <w:t xml:space="preserve"> brève </w:t>
        </w:r>
        <w:r w:rsidRPr="00B45E7C">
          <w:rPr>
            <w:rStyle w:val="Lienhypertexte"/>
            <w:sz w:val="24"/>
          </w:rPr>
          <w:lastRenderedPageBreak/>
          <w:t>présentation</w:t>
        </w:r>
      </w:hyperlink>
      <w:r w:rsidRPr="00B45E7C">
        <w:rPr>
          <w:b/>
          <w:bCs/>
          <w:sz w:val="24"/>
        </w:rPr>
        <w:t xml:space="preserve">,  </w:t>
      </w:r>
      <w:r w:rsidRPr="00B45E7C">
        <w:rPr>
          <w:sz w:val="24"/>
        </w:rPr>
        <w:t xml:space="preserve">et un </w:t>
      </w:r>
      <w:hyperlink r:id="rId48" w:history="1">
        <w:r w:rsidRPr="00B45E7C">
          <w:rPr>
            <w:rStyle w:val="Lienhypertexte"/>
            <w:sz w:val="24"/>
          </w:rPr>
          <w:t>tutoriel en anglais</w:t>
        </w:r>
      </w:hyperlink>
      <w:r>
        <w:rPr>
          <w:b/>
          <w:bCs/>
          <w:sz w:val="24"/>
        </w:rPr>
        <w:t>.</w:t>
      </w:r>
    </w:p>
    <w:p w:rsidR="00B45E7C" w:rsidRDefault="00B45E7C" w:rsidP="00B45E7C">
      <w:pPr>
        <w:widowControl w:val="0"/>
        <w:ind w:left="360" w:hanging="360"/>
        <w:jc w:val="center"/>
        <w:rPr>
          <w:rFonts w:ascii="Papyrus" w:hAnsi="Papyrus"/>
          <w:color w:val="555555"/>
          <w:sz w:val="28"/>
          <w:szCs w:val="28"/>
        </w:rPr>
      </w:pPr>
      <w:r>
        <w:rPr>
          <w:sz w:val="28"/>
          <w:szCs w:val="28"/>
        </w:rPr>
        <w:t xml:space="preserve">3. </w:t>
      </w:r>
      <w:r w:rsidRPr="00B45E7C">
        <w:rPr>
          <w:sz w:val="28"/>
          <w:szCs w:val="28"/>
        </w:rPr>
        <w:t>Emaze.com</w:t>
      </w:r>
    </w:p>
    <w:p w:rsidR="00B45E7C" w:rsidRPr="00B45E7C" w:rsidRDefault="00B45E7C" w:rsidP="00B45E7C">
      <w:pPr>
        <w:widowControl w:val="0"/>
        <w:jc w:val="both"/>
        <w:rPr>
          <w:color w:val="000000"/>
          <w:sz w:val="24"/>
        </w:rPr>
      </w:pPr>
      <w:r w:rsidRPr="00B45E7C">
        <w:rPr>
          <w:sz w:val="24"/>
        </w:rPr>
        <w:t xml:space="preserve">Vous voulez faire une présentation plus professionnelle? Et bien essayez ce </w:t>
      </w:r>
      <w:hyperlink r:id="rId49" w:history="1">
        <w:r w:rsidRPr="00B45E7C">
          <w:rPr>
            <w:rStyle w:val="Lienhypertexte"/>
            <w:sz w:val="24"/>
          </w:rPr>
          <w:t>service en ligne</w:t>
        </w:r>
      </w:hyperlink>
      <w:r w:rsidRPr="00B45E7C">
        <w:rPr>
          <w:sz w:val="24"/>
        </w:rPr>
        <w:t xml:space="preserve"> d’une</w:t>
      </w:r>
      <w:r w:rsidRPr="00B45E7C">
        <w:rPr>
          <w:rFonts w:ascii="Times New Roman" w:hAnsi="Times New Roman" w:cs="Times New Roman"/>
          <w:sz w:val="24"/>
        </w:rPr>
        <w:t> </w:t>
      </w:r>
      <w:r w:rsidRPr="00B45E7C">
        <w:rPr>
          <w:sz w:val="24"/>
        </w:rPr>
        <w:t>extr</w:t>
      </w:r>
      <w:r w:rsidRPr="00B45E7C">
        <w:rPr>
          <w:rFonts w:cs="Huxtable"/>
          <w:sz w:val="24"/>
        </w:rPr>
        <w:t>ê</w:t>
      </w:r>
      <w:r w:rsidRPr="00B45E7C">
        <w:rPr>
          <w:sz w:val="24"/>
        </w:rPr>
        <w:t>me</w:t>
      </w:r>
      <w:r w:rsidRPr="00B45E7C">
        <w:rPr>
          <w:rFonts w:ascii="Times New Roman" w:hAnsi="Times New Roman" w:cs="Times New Roman"/>
          <w:sz w:val="24"/>
        </w:rPr>
        <w:t> </w:t>
      </w:r>
      <w:r w:rsidRPr="00B45E7C">
        <w:rPr>
          <w:sz w:val="24"/>
        </w:rPr>
        <w:t>convivialit</w:t>
      </w:r>
      <w:r w:rsidRPr="00B45E7C">
        <w:rPr>
          <w:rFonts w:cs="Huxtable"/>
          <w:sz w:val="24"/>
        </w:rPr>
        <w:t>é</w:t>
      </w:r>
      <w:r w:rsidRPr="00B45E7C">
        <w:rPr>
          <w:sz w:val="24"/>
        </w:rPr>
        <w:t>. Ce site est 100% en ligne et il n</w:t>
      </w:r>
      <w:r w:rsidRPr="00B45E7C">
        <w:rPr>
          <w:rFonts w:cs="Huxtable"/>
          <w:sz w:val="24"/>
        </w:rPr>
        <w:t>’</w:t>
      </w:r>
      <w:r w:rsidRPr="00B45E7C">
        <w:rPr>
          <w:sz w:val="24"/>
        </w:rPr>
        <w:t xml:space="preserve">est pas compatible avec les formats de fichiers Powerpoint. </w:t>
      </w:r>
      <w:r w:rsidRPr="00B45E7C">
        <w:rPr>
          <w:rFonts w:ascii="Times New Roman" w:hAnsi="Times New Roman" w:cs="Times New Roman"/>
          <w:sz w:val="24"/>
        </w:rPr>
        <w:t> </w:t>
      </w:r>
      <w:r w:rsidRPr="00B45E7C">
        <w:rPr>
          <w:sz w:val="24"/>
        </w:rPr>
        <w:t>Voil</w:t>
      </w:r>
      <w:r w:rsidRPr="00B45E7C">
        <w:rPr>
          <w:rFonts w:cs="Huxtable"/>
          <w:sz w:val="24"/>
        </w:rPr>
        <w:t>à</w:t>
      </w:r>
      <w:r w:rsidRPr="00B45E7C">
        <w:rPr>
          <w:sz w:val="24"/>
        </w:rPr>
        <w:t xml:space="preserve"> mon test rapide qui est en</w:t>
      </w:r>
      <w:r w:rsidRPr="00B45E7C">
        <w:rPr>
          <w:rFonts w:ascii="Times New Roman" w:hAnsi="Times New Roman" w:cs="Times New Roman"/>
          <w:sz w:val="24"/>
        </w:rPr>
        <w:t> </w:t>
      </w:r>
      <w:hyperlink r:id="rId50" w:history="1">
        <w:r w:rsidRPr="00B45E7C">
          <w:rPr>
            <w:rStyle w:val="Lienhypertexte"/>
            <w:sz w:val="24"/>
          </w:rPr>
          <w:t>ligne</w:t>
        </w:r>
      </w:hyperlink>
      <w:r w:rsidRPr="00B45E7C">
        <w:rPr>
          <w:color w:val="555555"/>
          <w:sz w:val="24"/>
        </w:rPr>
        <w:t xml:space="preserve">. </w:t>
      </w:r>
      <w:r w:rsidRPr="00B45E7C">
        <w:rPr>
          <w:sz w:val="24"/>
        </w:rPr>
        <w:t>Cet éditeur est basé sur le html5 et vous pouvez donc exporter la présentation en zip pour récupérer le code.</w:t>
      </w:r>
    </w:p>
    <w:p w:rsidR="00B45E7C" w:rsidRPr="00B45E7C" w:rsidRDefault="00B45E7C" w:rsidP="00B45E7C">
      <w:pPr>
        <w:widowControl w:val="0"/>
        <w:jc w:val="center"/>
        <w:rPr>
          <w:b/>
          <w:sz w:val="24"/>
        </w:rPr>
      </w:pPr>
      <w:r w:rsidRPr="00B45E7C">
        <w:rPr>
          <w:b/>
          <w:sz w:val="24"/>
        </w:rPr>
        <w:t xml:space="preserve">4. </w:t>
      </w:r>
      <w:proofErr w:type="spellStart"/>
      <w:r w:rsidRPr="00B45E7C">
        <w:rPr>
          <w:b/>
          <w:sz w:val="24"/>
        </w:rPr>
        <w:t>Slidebomb</w:t>
      </w:r>
      <w:proofErr w:type="spellEnd"/>
    </w:p>
    <w:p w:rsidR="00B45E7C" w:rsidRDefault="001677BD" w:rsidP="00B45E7C">
      <w:pPr>
        <w:widowControl w:val="0"/>
        <w:jc w:val="both"/>
        <w:rPr>
          <w:color w:val="555555"/>
          <w:sz w:val="24"/>
        </w:rPr>
      </w:pPr>
      <w:r>
        <w:rPr>
          <w:sz w:val="24"/>
        </w:rPr>
        <w:t>Il s’agit d’</w:t>
      </w:r>
      <w:bookmarkStart w:id="0" w:name="_GoBack"/>
      <w:bookmarkEnd w:id="0"/>
      <w:r w:rsidR="00B45E7C" w:rsidRPr="00B45E7C">
        <w:rPr>
          <w:sz w:val="24"/>
        </w:rPr>
        <w:t xml:space="preserve">un </w:t>
      </w:r>
      <w:hyperlink r:id="rId51" w:history="1">
        <w:r w:rsidR="00B45E7C" w:rsidRPr="00B45E7C">
          <w:rPr>
            <w:rStyle w:val="Lienhypertexte"/>
            <w:sz w:val="24"/>
          </w:rPr>
          <w:t>service de slideshow en ligne</w:t>
        </w:r>
      </w:hyperlink>
      <w:r w:rsidR="00B45E7C" w:rsidRPr="00B45E7C">
        <w:rPr>
          <w:color w:val="555555"/>
          <w:sz w:val="24"/>
        </w:rPr>
        <w:t xml:space="preserve"> </w:t>
      </w:r>
      <w:r w:rsidR="00B45E7C" w:rsidRPr="00B45E7C">
        <w:rPr>
          <w:sz w:val="24"/>
        </w:rPr>
        <w:t xml:space="preserve">ou http://bit.ly/1vRhKgm. Ce service est optimisé pour le multimédia où l’on peut inclure des vidéos </w:t>
      </w:r>
      <w:proofErr w:type="spellStart"/>
      <w:r w:rsidR="00B45E7C" w:rsidRPr="00B45E7C">
        <w:rPr>
          <w:sz w:val="24"/>
        </w:rPr>
        <w:t>youtube</w:t>
      </w:r>
      <w:proofErr w:type="spellEnd"/>
      <w:r w:rsidR="00B45E7C" w:rsidRPr="00B45E7C">
        <w:rPr>
          <w:sz w:val="24"/>
        </w:rPr>
        <w:t>, des images…  Il y en a d’autres mais ceux-là semblent les plus intéressants</w:t>
      </w:r>
      <w:r w:rsidR="00B45E7C" w:rsidRPr="00B45E7C">
        <w:rPr>
          <w:color w:val="555555"/>
          <w:sz w:val="24"/>
        </w:rPr>
        <w:t>.</w:t>
      </w:r>
    </w:p>
    <w:p w:rsidR="006B6682" w:rsidRDefault="006B6682" w:rsidP="00B45E7C">
      <w:pPr>
        <w:widowControl w:val="0"/>
        <w:jc w:val="both"/>
        <w:rPr>
          <w:color w:val="555555"/>
          <w:sz w:val="24"/>
        </w:rPr>
      </w:pPr>
    </w:p>
    <w:p w:rsidR="006B6682" w:rsidRDefault="006B6682" w:rsidP="00B45E7C">
      <w:pPr>
        <w:widowControl w:val="0"/>
        <w:jc w:val="both"/>
        <w:rPr>
          <w:color w:val="555555"/>
          <w:sz w:val="24"/>
        </w:rPr>
      </w:pPr>
    </w:p>
    <w:p w:rsidR="006B6682" w:rsidRDefault="006B6682" w:rsidP="00B45E7C">
      <w:pPr>
        <w:widowControl w:val="0"/>
        <w:jc w:val="both"/>
        <w:rPr>
          <w:color w:val="555555"/>
          <w:sz w:val="24"/>
        </w:rPr>
      </w:pPr>
    </w:p>
    <w:p w:rsidR="006B6682" w:rsidRDefault="006B6682" w:rsidP="00B45E7C">
      <w:pPr>
        <w:widowControl w:val="0"/>
        <w:jc w:val="both"/>
        <w:rPr>
          <w:color w:val="555555"/>
          <w:sz w:val="24"/>
        </w:rPr>
      </w:pPr>
    </w:p>
    <w:p w:rsidR="006B6682" w:rsidRDefault="006B6682" w:rsidP="00B45E7C">
      <w:pPr>
        <w:widowControl w:val="0"/>
        <w:jc w:val="both"/>
        <w:rPr>
          <w:color w:val="555555"/>
          <w:sz w:val="24"/>
        </w:rPr>
      </w:pPr>
    </w:p>
    <w:p w:rsidR="006B6682" w:rsidRDefault="006B6682" w:rsidP="00B45E7C">
      <w:pPr>
        <w:widowControl w:val="0"/>
        <w:jc w:val="both"/>
        <w:rPr>
          <w:color w:val="555555"/>
          <w:sz w:val="24"/>
        </w:rPr>
      </w:pPr>
    </w:p>
    <w:p w:rsidR="006B6682" w:rsidRDefault="006B6682" w:rsidP="00B45E7C">
      <w:pPr>
        <w:widowControl w:val="0"/>
        <w:jc w:val="both"/>
        <w:rPr>
          <w:color w:val="555555"/>
          <w:sz w:val="24"/>
        </w:rPr>
      </w:pPr>
    </w:p>
    <w:p w:rsidR="006B6682" w:rsidRDefault="006B6682" w:rsidP="00B45E7C">
      <w:pPr>
        <w:widowControl w:val="0"/>
        <w:jc w:val="both"/>
        <w:rPr>
          <w:sz w:val="24"/>
        </w:rPr>
      </w:pPr>
      <w:r w:rsidRPr="006B6682">
        <w:rPr>
          <w:sz w:val="24"/>
        </w:rPr>
        <w:lastRenderedPageBreak/>
        <w:t>J’espère</w:t>
      </w:r>
      <w:r>
        <w:rPr>
          <w:sz w:val="24"/>
        </w:rPr>
        <w:t xml:space="preserve"> que vous aurez fait au moins une découverte en lisant ce bulletin et que vous aurez le goût de l’explorer et qui sait, de l’adopter.</w:t>
      </w:r>
    </w:p>
    <w:p w:rsidR="006B6682" w:rsidRDefault="006B6682" w:rsidP="00B45E7C">
      <w:pPr>
        <w:widowControl w:val="0"/>
        <w:jc w:val="both"/>
        <w:rPr>
          <w:sz w:val="24"/>
        </w:rPr>
      </w:pPr>
    </w:p>
    <w:p w:rsidR="006B6682" w:rsidRDefault="006B6682" w:rsidP="00B45E7C">
      <w:pPr>
        <w:widowControl w:val="0"/>
        <w:jc w:val="both"/>
        <w:rPr>
          <w:sz w:val="24"/>
        </w:rPr>
      </w:pPr>
      <w:r>
        <w:rPr>
          <w:sz w:val="24"/>
        </w:rPr>
        <w:t>Bonne lecture!</w:t>
      </w:r>
    </w:p>
    <w:p w:rsidR="006B6682" w:rsidRPr="006B6682" w:rsidRDefault="006B6682" w:rsidP="00B45E7C">
      <w:pPr>
        <w:widowControl w:val="0"/>
        <w:jc w:val="both"/>
        <w:rPr>
          <w:sz w:val="24"/>
        </w:rPr>
      </w:pPr>
      <w:r>
        <w:rPr>
          <w:sz w:val="24"/>
        </w:rPr>
        <w:t xml:space="preserve">              Lyne Henry</w:t>
      </w:r>
    </w:p>
    <w:p w:rsidR="00B45E7C" w:rsidRPr="00B45E7C" w:rsidRDefault="00B45E7C" w:rsidP="00B45E7C">
      <w:pPr>
        <w:widowControl w:val="0"/>
        <w:jc w:val="both"/>
        <w:rPr>
          <w:b/>
          <w:bCs/>
          <w:color w:val="000000"/>
          <w:sz w:val="24"/>
        </w:rPr>
      </w:pPr>
      <w:r w:rsidRPr="00B45E7C">
        <w:rPr>
          <w:rFonts w:ascii="Times New Roman" w:hAnsi="Times New Roman" w:cs="Times New Roman"/>
          <w:b/>
          <w:bCs/>
          <w:sz w:val="24"/>
        </w:rPr>
        <w:t> </w:t>
      </w:r>
    </w:p>
    <w:p w:rsidR="00B45E7C" w:rsidRPr="00B45E7C" w:rsidRDefault="00B45E7C" w:rsidP="00B45E7C">
      <w:pPr>
        <w:widowControl w:val="0"/>
        <w:rPr>
          <w:sz w:val="24"/>
        </w:rPr>
      </w:pPr>
      <w:r w:rsidRPr="00B45E7C">
        <w:rPr>
          <w:rFonts w:ascii="Times New Roman" w:hAnsi="Times New Roman" w:cs="Times New Roman"/>
          <w:sz w:val="24"/>
        </w:rPr>
        <w:t> </w:t>
      </w:r>
    </w:p>
    <w:p w:rsidR="00B45E7C" w:rsidRPr="00B45E7C" w:rsidRDefault="00B45E7C" w:rsidP="00B45E7C">
      <w:pPr>
        <w:pStyle w:val="Titre2"/>
        <w:widowControl w:val="0"/>
        <w:jc w:val="center"/>
        <w:rPr>
          <w:rFonts w:ascii="Huxtable" w:hAnsi="Huxtable"/>
          <w:b/>
          <w:bCs/>
          <w:sz w:val="24"/>
          <w:szCs w:val="24"/>
          <w14:ligatures w14:val="none"/>
        </w:rPr>
      </w:pPr>
    </w:p>
    <w:p w:rsidR="00B45E7C" w:rsidRPr="00B45E7C" w:rsidRDefault="00B45E7C" w:rsidP="00B45E7C">
      <w:pPr>
        <w:widowControl w:val="0"/>
        <w:rPr>
          <w:sz w:val="24"/>
        </w:rPr>
      </w:pPr>
      <w:r w:rsidRPr="00B45E7C">
        <w:rPr>
          <w:rFonts w:ascii="Times New Roman" w:hAnsi="Times New Roman" w:cs="Times New Roman"/>
          <w:sz w:val="24"/>
        </w:rPr>
        <w:t> </w:t>
      </w:r>
    </w:p>
    <w:p w:rsidR="00B45E7C" w:rsidRPr="00B45E7C" w:rsidRDefault="00B45E7C" w:rsidP="00B45E7C">
      <w:pPr>
        <w:widowControl w:val="0"/>
        <w:jc w:val="both"/>
        <w:rPr>
          <w:sz w:val="24"/>
        </w:rPr>
      </w:pPr>
    </w:p>
    <w:p w:rsidR="00B45E7C" w:rsidRPr="00B45E7C" w:rsidRDefault="00B45E7C" w:rsidP="00B45E7C">
      <w:pPr>
        <w:widowControl w:val="0"/>
        <w:rPr>
          <w:sz w:val="24"/>
        </w:rPr>
      </w:pPr>
      <w:r w:rsidRPr="00B45E7C">
        <w:rPr>
          <w:rFonts w:ascii="Times New Roman" w:hAnsi="Times New Roman" w:cs="Times New Roman"/>
          <w:sz w:val="24"/>
        </w:rPr>
        <w:t> </w:t>
      </w:r>
    </w:p>
    <w:p w:rsidR="00B449FD" w:rsidRPr="00B45E7C" w:rsidRDefault="00B449FD" w:rsidP="00B449FD">
      <w:pPr>
        <w:widowControl w:val="0"/>
        <w:rPr>
          <w:sz w:val="24"/>
        </w:rPr>
      </w:pPr>
    </w:p>
    <w:p w:rsidR="00B449FD" w:rsidRPr="00B45E7C" w:rsidRDefault="00B449FD" w:rsidP="002C6319">
      <w:pPr>
        <w:rPr>
          <w:sz w:val="24"/>
        </w:rPr>
      </w:pPr>
    </w:p>
    <w:p w:rsidR="002C6319" w:rsidRPr="00B45E7C" w:rsidRDefault="002C6319" w:rsidP="002C6319">
      <w:pPr>
        <w:rPr>
          <w:sz w:val="24"/>
        </w:rPr>
      </w:pPr>
    </w:p>
    <w:sectPr w:rsidR="002C6319" w:rsidRPr="00B45E7C" w:rsidSect="00B449FD">
      <w:type w:val="continuous"/>
      <w:pgSz w:w="12240" w:h="15840"/>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uxtable">
    <w:panose1 w:val="02000506000000020004"/>
    <w:charset w:val="00"/>
    <w:family w:val="auto"/>
    <w:pitch w:val="variable"/>
    <w:sig w:usb0="80000027"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16698"/>
    <w:multiLevelType w:val="hybridMultilevel"/>
    <w:tmpl w:val="66203B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9"/>
    <w:rsid w:val="001677BD"/>
    <w:rsid w:val="002C6319"/>
    <w:rsid w:val="006B6682"/>
    <w:rsid w:val="00AC533E"/>
    <w:rsid w:val="00B449FD"/>
    <w:rsid w:val="00B45E7C"/>
    <w:rsid w:val="00DB4DC0"/>
    <w:rsid w:val="00F45F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uxtable" w:eastAsiaTheme="minorHAnsi" w:hAnsi="Huxtable" w:cstheme="minorBidi"/>
        <w:sz w:val="22"/>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C6319"/>
    <w:pPr>
      <w:spacing w:after="120" w:line="240" w:lineRule="auto"/>
      <w:outlineLvl w:val="0"/>
    </w:pPr>
    <w:rPr>
      <w:rFonts w:ascii="Georgia" w:eastAsia="Times New Roman" w:hAnsi="Georgia" w:cs="Times New Roman"/>
      <w:color w:val="D16349"/>
      <w:kern w:val="28"/>
      <w:sz w:val="64"/>
      <w:szCs w:val="64"/>
      <w:lang w:eastAsia="fr-CA"/>
      <w14:ligatures w14:val="standard"/>
      <w14:cntxtAlts/>
    </w:rPr>
  </w:style>
  <w:style w:type="paragraph" w:styleId="Titre2">
    <w:name w:val="heading 2"/>
    <w:link w:val="Titre2Car"/>
    <w:uiPriority w:val="9"/>
    <w:qFormat/>
    <w:rsid w:val="002C6319"/>
    <w:pPr>
      <w:spacing w:before="200" w:after="120" w:line="264" w:lineRule="auto"/>
      <w:outlineLvl w:val="1"/>
    </w:pPr>
    <w:rPr>
      <w:rFonts w:ascii="Georgia" w:eastAsia="Times New Roman" w:hAnsi="Georgia" w:cs="Times New Roman"/>
      <w:caps/>
      <w:color w:val="7E9C9D"/>
      <w:kern w:val="28"/>
      <w:sz w:val="28"/>
      <w:szCs w:val="28"/>
      <w:lang w:eastAsia="fr-CA"/>
      <w14:ligatures w14:val="standard"/>
      <w14:cntxtAlts/>
    </w:rPr>
  </w:style>
  <w:style w:type="paragraph" w:styleId="Titre3">
    <w:name w:val="heading 3"/>
    <w:basedOn w:val="Normal"/>
    <w:next w:val="Normal"/>
    <w:link w:val="Titre3Car"/>
    <w:uiPriority w:val="9"/>
    <w:semiHidden/>
    <w:unhideWhenUsed/>
    <w:qFormat/>
    <w:rsid w:val="002C6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6319"/>
    <w:rPr>
      <w:rFonts w:ascii="Georgia" w:eastAsia="Times New Roman" w:hAnsi="Georgia" w:cs="Times New Roman"/>
      <w:color w:val="D16349"/>
      <w:kern w:val="28"/>
      <w:sz w:val="64"/>
      <w:szCs w:val="64"/>
      <w:lang w:eastAsia="fr-CA"/>
      <w14:ligatures w14:val="standard"/>
      <w14:cntxtAlts/>
    </w:rPr>
  </w:style>
  <w:style w:type="character" w:customStyle="1" w:styleId="Titre2Car">
    <w:name w:val="Titre 2 Car"/>
    <w:basedOn w:val="Policepardfaut"/>
    <w:link w:val="Titre2"/>
    <w:uiPriority w:val="9"/>
    <w:rsid w:val="002C6319"/>
    <w:rPr>
      <w:rFonts w:ascii="Georgia" w:eastAsia="Times New Roman" w:hAnsi="Georgia" w:cs="Times New Roman"/>
      <w:caps/>
      <w:color w:val="7E9C9D"/>
      <w:kern w:val="28"/>
      <w:sz w:val="28"/>
      <w:szCs w:val="28"/>
      <w:lang w:eastAsia="fr-CA"/>
      <w14:ligatures w14:val="standard"/>
      <w14:cntxtAlts/>
    </w:rPr>
  </w:style>
  <w:style w:type="paragraph" w:styleId="Corpsdetexte">
    <w:name w:val="Body Text"/>
    <w:link w:val="CorpsdetexteCar"/>
    <w:uiPriority w:val="99"/>
    <w:semiHidden/>
    <w:unhideWhenUsed/>
    <w:rsid w:val="002C6319"/>
    <w:pPr>
      <w:spacing w:after="120" w:line="300" w:lineRule="auto"/>
    </w:pPr>
    <w:rPr>
      <w:rFonts w:ascii="Georgia" w:eastAsia="Times New Roman" w:hAnsi="Georgia" w:cs="Times New Roman"/>
      <w:color w:val="4D4D4D"/>
      <w:kern w:val="28"/>
      <w:sz w:val="16"/>
      <w:szCs w:val="16"/>
      <w:lang w:eastAsia="fr-CA"/>
      <w14:ligatures w14:val="standard"/>
      <w14:cntxtAlts/>
    </w:rPr>
  </w:style>
  <w:style w:type="character" w:customStyle="1" w:styleId="CorpsdetexteCar">
    <w:name w:val="Corps de texte Car"/>
    <w:basedOn w:val="Policepardfaut"/>
    <w:link w:val="Corpsdetexte"/>
    <w:uiPriority w:val="99"/>
    <w:semiHidden/>
    <w:rsid w:val="002C6319"/>
    <w:rPr>
      <w:rFonts w:ascii="Georgia" w:eastAsia="Times New Roman" w:hAnsi="Georgia" w:cs="Times New Roman"/>
      <w:color w:val="4D4D4D"/>
      <w:kern w:val="28"/>
      <w:sz w:val="16"/>
      <w:szCs w:val="16"/>
      <w:lang w:eastAsia="fr-CA"/>
      <w14:ligatures w14:val="standard"/>
      <w14:cntxtAlts/>
    </w:rPr>
  </w:style>
  <w:style w:type="character" w:styleId="Lienhypertexte">
    <w:name w:val="Hyperlink"/>
    <w:basedOn w:val="Policepardfaut"/>
    <w:uiPriority w:val="99"/>
    <w:unhideWhenUsed/>
    <w:rsid w:val="002C6319"/>
    <w:rPr>
      <w:color w:val="FD8C2F"/>
      <w:u w:val="single"/>
    </w:rPr>
  </w:style>
  <w:style w:type="character" w:customStyle="1" w:styleId="Titre3Car">
    <w:name w:val="Titre 3 Car"/>
    <w:basedOn w:val="Policepardfaut"/>
    <w:link w:val="Titre3"/>
    <w:uiPriority w:val="9"/>
    <w:semiHidden/>
    <w:rsid w:val="002C6319"/>
    <w:rPr>
      <w:rFonts w:asciiTheme="majorHAnsi" w:eastAsiaTheme="majorEastAsia" w:hAnsiTheme="majorHAnsi" w:cstheme="majorBidi"/>
      <w:b/>
      <w:bCs/>
      <w:color w:val="4F81BD" w:themeColor="accent1"/>
    </w:rPr>
  </w:style>
  <w:style w:type="paragraph" w:styleId="Corpsdetexte2">
    <w:name w:val="Body Text 2"/>
    <w:basedOn w:val="Normal"/>
    <w:link w:val="Corpsdetexte2Car"/>
    <w:uiPriority w:val="99"/>
    <w:semiHidden/>
    <w:unhideWhenUsed/>
    <w:rsid w:val="002C6319"/>
    <w:pPr>
      <w:spacing w:after="120" w:line="480" w:lineRule="auto"/>
    </w:pPr>
  </w:style>
  <w:style w:type="character" w:customStyle="1" w:styleId="Corpsdetexte2Car">
    <w:name w:val="Corps de texte 2 Car"/>
    <w:basedOn w:val="Policepardfaut"/>
    <w:link w:val="Corpsdetexte2"/>
    <w:uiPriority w:val="99"/>
    <w:semiHidden/>
    <w:rsid w:val="002C6319"/>
  </w:style>
  <w:style w:type="paragraph" w:styleId="Textedebulles">
    <w:name w:val="Balloon Text"/>
    <w:basedOn w:val="Normal"/>
    <w:link w:val="TextedebullesCar"/>
    <w:uiPriority w:val="99"/>
    <w:semiHidden/>
    <w:unhideWhenUsed/>
    <w:rsid w:val="00DB4D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DC0"/>
    <w:rPr>
      <w:rFonts w:ascii="Tahoma" w:hAnsi="Tahoma" w:cs="Tahoma"/>
      <w:sz w:val="16"/>
      <w:szCs w:val="16"/>
    </w:rPr>
  </w:style>
  <w:style w:type="paragraph" w:customStyle="1" w:styleId="Quote">
    <w:name w:val="Quote"/>
    <w:basedOn w:val="Normal"/>
    <w:rsid w:val="00B449FD"/>
    <w:pPr>
      <w:spacing w:after="0" w:line="240" w:lineRule="auto"/>
    </w:pPr>
    <w:rPr>
      <w:rFonts w:ascii="Georgia" w:eastAsia="Times New Roman" w:hAnsi="Georgia" w:cs="Times New Roman"/>
      <w:i/>
      <w:iCs/>
      <w:color w:val="D16349"/>
      <w:kern w:val="28"/>
      <w:sz w:val="28"/>
      <w:szCs w:val="28"/>
      <w:lang w:eastAsia="fr-CA"/>
      <w14:ligatures w14:val="standard"/>
      <w14:cntxtAlts/>
    </w:rPr>
  </w:style>
  <w:style w:type="paragraph" w:styleId="Paragraphedeliste">
    <w:name w:val="List Paragraph"/>
    <w:basedOn w:val="Normal"/>
    <w:uiPriority w:val="34"/>
    <w:qFormat/>
    <w:rsid w:val="00B45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uxtable" w:eastAsiaTheme="minorHAnsi" w:hAnsi="Huxtable" w:cstheme="minorBidi"/>
        <w:sz w:val="22"/>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C6319"/>
    <w:pPr>
      <w:spacing w:after="120" w:line="240" w:lineRule="auto"/>
      <w:outlineLvl w:val="0"/>
    </w:pPr>
    <w:rPr>
      <w:rFonts w:ascii="Georgia" w:eastAsia="Times New Roman" w:hAnsi="Georgia" w:cs="Times New Roman"/>
      <w:color w:val="D16349"/>
      <w:kern w:val="28"/>
      <w:sz w:val="64"/>
      <w:szCs w:val="64"/>
      <w:lang w:eastAsia="fr-CA"/>
      <w14:ligatures w14:val="standard"/>
      <w14:cntxtAlts/>
    </w:rPr>
  </w:style>
  <w:style w:type="paragraph" w:styleId="Titre2">
    <w:name w:val="heading 2"/>
    <w:link w:val="Titre2Car"/>
    <w:uiPriority w:val="9"/>
    <w:qFormat/>
    <w:rsid w:val="002C6319"/>
    <w:pPr>
      <w:spacing w:before="200" w:after="120" w:line="264" w:lineRule="auto"/>
      <w:outlineLvl w:val="1"/>
    </w:pPr>
    <w:rPr>
      <w:rFonts w:ascii="Georgia" w:eastAsia="Times New Roman" w:hAnsi="Georgia" w:cs="Times New Roman"/>
      <w:caps/>
      <w:color w:val="7E9C9D"/>
      <w:kern w:val="28"/>
      <w:sz w:val="28"/>
      <w:szCs w:val="28"/>
      <w:lang w:eastAsia="fr-CA"/>
      <w14:ligatures w14:val="standard"/>
      <w14:cntxtAlts/>
    </w:rPr>
  </w:style>
  <w:style w:type="paragraph" w:styleId="Titre3">
    <w:name w:val="heading 3"/>
    <w:basedOn w:val="Normal"/>
    <w:next w:val="Normal"/>
    <w:link w:val="Titre3Car"/>
    <w:uiPriority w:val="9"/>
    <w:semiHidden/>
    <w:unhideWhenUsed/>
    <w:qFormat/>
    <w:rsid w:val="002C6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6319"/>
    <w:rPr>
      <w:rFonts w:ascii="Georgia" w:eastAsia="Times New Roman" w:hAnsi="Georgia" w:cs="Times New Roman"/>
      <w:color w:val="D16349"/>
      <w:kern w:val="28"/>
      <w:sz w:val="64"/>
      <w:szCs w:val="64"/>
      <w:lang w:eastAsia="fr-CA"/>
      <w14:ligatures w14:val="standard"/>
      <w14:cntxtAlts/>
    </w:rPr>
  </w:style>
  <w:style w:type="character" w:customStyle="1" w:styleId="Titre2Car">
    <w:name w:val="Titre 2 Car"/>
    <w:basedOn w:val="Policepardfaut"/>
    <w:link w:val="Titre2"/>
    <w:uiPriority w:val="9"/>
    <w:rsid w:val="002C6319"/>
    <w:rPr>
      <w:rFonts w:ascii="Georgia" w:eastAsia="Times New Roman" w:hAnsi="Georgia" w:cs="Times New Roman"/>
      <w:caps/>
      <w:color w:val="7E9C9D"/>
      <w:kern w:val="28"/>
      <w:sz w:val="28"/>
      <w:szCs w:val="28"/>
      <w:lang w:eastAsia="fr-CA"/>
      <w14:ligatures w14:val="standard"/>
      <w14:cntxtAlts/>
    </w:rPr>
  </w:style>
  <w:style w:type="paragraph" w:styleId="Corpsdetexte">
    <w:name w:val="Body Text"/>
    <w:link w:val="CorpsdetexteCar"/>
    <w:uiPriority w:val="99"/>
    <w:semiHidden/>
    <w:unhideWhenUsed/>
    <w:rsid w:val="002C6319"/>
    <w:pPr>
      <w:spacing w:after="120" w:line="300" w:lineRule="auto"/>
    </w:pPr>
    <w:rPr>
      <w:rFonts w:ascii="Georgia" w:eastAsia="Times New Roman" w:hAnsi="Georgia" w:cs="Times New Roman"/>
      <w:color w:val="4D4D4D"/>
      <w:kern w:val="28"/>
      <w:sz w:val="16"/>
      <w:szCs w:val="16"/>
      <w:lang w:eastAsia="fr-CA"/>
      <w14:ligatures w14:val="standard"/>
      <w14:cntxtAlts/>
    </w:rPr>
  </w:style>
  <w:style w:type="character" w:customStyle="1" w:styleId="CorpsdetexteCar">
    <w:name w:val="Corps de texte Car"/>
    <w:basedOn w:val="Policepardfaut"/>
    <w:link w:val="Corpsdetexte"/>
    <w:uiPriority w:val="99"/>
    <w:semiHidden/>
    <w:rsid w:val="002C6319"/>
    <w:rPr>
      <w:rFonts w:ascii="Georgia" w:eastAsia="Times New Roman" w:hAnsi="Georgia" w:cs="Times New Roman"/>
      <w:color w:val="4D4D4D"/>
      <w:kern w:val="28"/>
      <w:sz w:val="16"/>
      <w:szCs w:val="16"/>
      <w:lang w:eastAsia="fr-CA"/>
      <w14:ligatures w14:val="standard"/>
      <w14:cntxtAlts/>
    </w:rPr>
  </w:style>
  <w:style w:type="character" w:styleId="Lienhypertexte">
    <w:name w:val="Hyperlink"/>
    <w:basedOn w:val="Policepardfaut"/>
    <w:uiPriority w:val="99"/>
    <w:unhideWhenUsed/>
    <w:rsid w:val="002C6319"/>
    <w:rPr>
      <w:color w:val="FD8C2F"/>
      <w:u w:val="single"/>
    </w:rPr>
  </w:style>
  <w:style w:type="character" w:customStyle="1" w:styleId="Titre3Car">
    <w:name w:val="Titre 3 Car"/>
    <w:basedOn w:val="Policepardfaut"/>
    <w:link w:val="Titre3"/>
    <w:uiPriority w:val="9"/>
    <w:semiHidden/>
    <w:rsid w:val="002C6319"/>
    <w:rPr>
      <w:rFonts w:asciiTheme="majorHAnsi" w:eastAsiaTheme="majorEastAsia" w:hAnsiTheme="majorHAnsi" w:cstheme="majorBidi"/>
      <w:b/>
      <w:bCs/>
      <w:color w:val="4F81BD" w:themeColor="accent1"/>
    </w:rPr>
  </w:style>
  <w:style w:type="paragraph" w:styleId="Corpsdetexte2">
    <w:name w:val="Body Text 2"/>
    <w:basedOn w:val="Normal"/>
    <w:link w:val="Corpsdetexte2Car"/>
    <w:uiPriority w:val="99"/>
    <w:semiHidden/>
    <w:unhideWhenUsed/>
    <w:rsid w:val="002C6319"/>
    <w:pPr>
      <w:spacing w:after="120" w:line="480" w:lineRule="auto"/>
    </w:pPr>
  </w:style>
  <w:style w:type="character" w:customStyle="1" w:styleId="Corpsdetexte2Car">
    <w:name w:val="Corps de texte 2 Car"/>
    <w:basedOn w:val="Policepardfaut"/>
    <w:link w:val="Corpsdetexte2"/>
    <w:uiPriority w:val="99"/>
    <w:semiHidden/>
    <w:rsid w:val="002C6319"/>
  </w:style>
  <w:style w:type="paragraph" w:styleId="Textedebulles">
    <w:name w:val="Balloon Text"/>
    <w:basedOn w:val="Normal"/>
    <w:link w:val="TextedebullesCar"/>
    <w:uiPriority w:val="99"/>
    <w:semiHidden/>
    <w:unhideWhenUsed/>
    <w:rsid w:val="00DB4D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DC0"/>
    <w:rPr>
      <w:rFonts w:ascii="Tahoma" w:hAnsi="Tahoma" w:cs="Tahoma"/>
      <w:sz w:val="16"/>
      <w:szCs w:val="16"/>
    </w:rPr>
  </w:style>
  <w:style w:type="paragraph" w:customStyle="1" w:styleId="Quote">
    <w:name w:val="Quote"/>
    <w:basedOn w:val="Normal"/>
    <w:rsid w:val="00B449FD"/>
    <w:pPr>
      <w:spacing w:after="0" w:line="240" w:lineRule="auto"/>
    </w:pPr>
    <w:rPr>
      <w:rFonts w:ascii="Georgia" w:eastAsia="Times New Roman" w:hAnsi="Georgia" w:cs="Times New Roman"/>
      <w:i/>
      <w:iCs/>
      <w:color w:val="D16349"/>
      <w:kern w:val="28"/>
      <w:sz w:val="28"/>
      <w:szCs w:val="28"/>
      <w:lang w:eastAsia="fr-CA"/>
      <w14:ligatures w14:val="standard"/>
      <w14:cntxtAlts/>
    </w:rPr>
  </w:style>
  <w:style w:type="paragraph" w:styleId="Paragraphedeliste">
    <w:name w:val="List Paragraph"/>
    <w:basedOn w:val="Normal"/>
    <w:uiPriority w:val="34"/>
    <w:qFormat/>
    <w:rsid w:val="00B45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4046">
      <w:bodyDiv w:val="1"/>
      <w:marLeft w:val="0"/>
      <w:marRight w:val="0"/>
      <w:marTop w:val="0"/>
      <w:marBottom w:val="0"/>
      <w:divBdr>
        <w:top w:val="none" w:sz="0" w:space="0" w:color="auto"/>
        <w:left w:val="none" w:sz="0" w:space="0" w:color="auto"/>
        <w:bottom w:val="none" w:sz="0" w:space="0" w:color="auto"/>
        <w:right w:val="none" w:sz="0" w:space="0" w:color="auto"/>
      </w:divBdr>
    </w:div>
    <w:div w:id="232282496">
      <w:bodyDiv w:val="1"/>
      <w:marLeft w:val="0"/>
      <w:marRight w:val="0"/>
      <w:marTop w:val="0"/>
      <w:marBottom w:val="0"/>
      <w:divBdr>
        <w:top w:val="none" w:sz="0" w:space="0" w:color="auto"/>
        <w:left w:val="none" w:sz="0" w:space="0" w:color="auto"/>
        <w:bottom w:val="none" w:sz="0" w:space="0" w:color="auto"/>
        <w:right w:val="none" w:sz="0" w:space="0" w:color="auto"/>
      </w:divBdr>
    </w:div>
    <w:div w:id="476144300">
      <w:bodyDiv w:val="1"/>
      <w:marLeft w:val="0"/>
      <w:marRight w:val="0"/>
      <w:marTop w:val="0"/>
      <w:marBottom w:val="0"/>
      <w:divBdr>
        <w:top w:val="none" w:sz="0" w:space="0" w:color="auto"/>
        <w:left w:val="none" w:sz="0" w:space="0" w:color="auto"/>
        <w:bottom w:val="none" w:sz="0" w:space="0" w:color="auto"/>
        <w:right w:val="none" w:sz="0" w:space="0" w:color="auto"/>
      </w:divBdr>
    </w:div>
    <w:div w:id="680082924">
      <w:bodyDiv w:val="1"/>
      <w:marLeft w:val="0"/>
      <w:marRight w:val="0"/>
      <w:marTop w:val="0"/>
      <w:marBottom w:val="0"/>
      <w:divBdr>
        <w:top w:val="none" w:sz="0" w:space="0" w:color="auto"/>
        <w:left w:val="none" w:sz="0" w:space="0" w:color="auto"/>
        <w:bottom w:val="none" w:sz="0" w:space="0" w:color="auto"/>
        <w:right w:val="none" w:sz="0" w:space="0" w:color="auto"/>
      </w:divBdr>
    </w:div>
    <w:div w:id="843516414">
      <w:bodyDiv w:val="1"/>
      <w:marLeft w:val="0"/>
      <w:marRight w:val="0"/>
      <w:marTop w:val="0"/>
      <w:marBottom w:val="0"/>
      <w:divBdr>
        <w:top w:val="none" w:sz="0" w:space="0" w:color="auto"/>
        <w:left w:val="none" w:sz="0" w:space="0" w:color="auto"/>
        <w:bottom w:val="none" w:sz="0" w:space="0" w:color="auto"/>
        <w:right w:val="none" w:sz="0" w:space="0" w:color="auto"/>
      </w:divBdr>
    </w:div>
    <w:div w:id="924219681">
      <w:bodyDiv w:val="1"/>
      <w:marLeft w:val="0"/>
      <w:marRight w:val="0"/>
      <w:marTop w:val="0"/>
      <w:marBottom w:val="0"/>
      <w:divBdr>
        <w:top w:val="none" w:sz="0" w:space="0" w:color="auto"/>
        <w:left w:val="none" w:sz="0" w:space="0" w:color="auto"/>
        <w:bottom w:val="none" w:sz="0" w:space="0" w:color="auto"/>
        <w:right w:val="none" w:sz="0" w:space="0" w:color="auto"/>
      </w:divBdr>
    </w:div>
    <w:div w:id="1171601161">
      <w:bodyDiv w:val="1"/>
      <w:marLeft w:val="0"/>
      <w:marRight w:val="0"/>
      <w:marTop w:val="0"/>
      <w:marBottom w:val="0"/>
      <w:divBdr>
        <w:top w:val="none" w:sz="0" w:space="0" w:color="auto"/>
        <w:left w:val="none" w:sz="0" w:space="0" w:color="auto"/>
        <w:bottom w:val="none" w:sz="0" w:space="0" w:color="auto"/>
        <w:right w:val="none" w:sz="0" w:space="0" w:color="auto"/>
      </w:divBdr>
    </w:div>
    <w:div w:id="1207836836">
      <w:bodyDiv w:val="1"/>
      <w:marLeft w:val="0"/>
      <w:marRight w:val="0"/>
      <w:marTop w:val="0"/>
      <w:marBottom w:val="0"/>
      <w:divBdr>
        <w:top w:val="none" w:sz="0" w:space="0" w:color="auto"/>
        <w:left w:val="none" w:sz="0" w:space="0" w:color="auto"/>
        <w:bottom w:val="none" w:sz="0" w:space="0" w:color="auto"/>
        <w:right w:val="none" w:sz="0" w:space="0" w:color="auto"/>
      </w:divBdr>
    </w:div>
    <w:div w:id="1213224842">
      <w:bodyDiv w:val="1"/>
      <w:marLeft w:val="0"/>
      <w:marRight w:val="0"/>
      <w:marTop w:val="0"/>
      <w:marBottom w:val="0"/>
      <w:divBdr>
        <w:top w:val="none" w:sz="0" w:space="0" w:color="auto"/>
        <w:left w:val="none" w:sz="0" w:space="0" w:color="auto"/>
        <w:bottom w:val="none" w:sz="0" w:space="0" w:color="auto"/>
        <w:right w:val="none" w:sz="0" w:space="0" w:color="auto"/>
      </w:divBdr>
    </w:div>
    <w:div w:id="1252809981">
      <w:bodyDiv w:val="1"/>
      <w:marLeft w:val="0"/>
      <w:marRight w:val="0"/>
      <w:marTop w:val="0"/>
      <w:marBottom w:val="0"/>
      <w:divBdr>
        <w:top w:val="none" w:sz="0" w:space="0" w:color="auto"/>
        <w:left w:val="none" w:sz="0" w:space="0" w:color="auto"/>
        <w:bottom w:val="none" w:sz="0" w:space="0" w:color="auto"/>
        <w:right w:val="none" w:sz="0" w:space="0" w:color="auto"/>
      </w:divBdr>
    </w:div>
    <w:div w:id="1287856520">
      <w:bodyDiv w:val="1"/>
      <w:marLeft w:val="0"/>
      <w:marRight w:val="0"/>
      <w:marTop w:val="0"/>
      <w:marBottom w:val="0"/>
      <w:divBdr>
        <w:top w:val="none" w:sz="0" w:space="0" w:color="auto"/>
        <w:left w:val="none" w:sz="0" w:space="0" w:color="auto"/>
        <w:bottom w:val="none" w:sz="0" w:space="0" w:color="auto"/>
        <w:right w:val="none" w:sz="0" w:space="0" w:color="auto"/>
      </w:divBdr>
    </w:div>
    <w:div w:id="1306466406">
      <w:bodyDiv w:val="1"/>
      <w:marLeft w:val="0"/>
      <w:marRight w:val="0"/>
      <w:marTop w:val="0"/>
      <w:marBottom w:val="0"/>
      <w:divBdr>
        <w:top w:val="none" w:sz="0" w:space="0" w:color="auto"/>
        <w:left w:val="none" w:sz="0" w:space="0" w:color="auto"/>
        <w:bottom w:val="none" w:sz="0" w:space="0" w:color="auto"/>
        <w:right w:val="none" w:sz="0" w:space="0" w:color="auto"/>
      </w:divBdr>
    </w:div>
    <w:div w:id="1317027542">
      <w:bodyDiv w:val="1"/>
      <w:marLeft w:val="0"/>
      <w:marRight w:val="0"/>
      <w:marTop w:val="0"/>
      <w:marBottom w:val="0"/>
      <w:divBdr>
        <w:top w:val="none" w:sz="0" w:space="0" w:color="auto"/>
        <w:left w:val="none" w:sz="0" w:space="0" w:color="auto"/>
        <w:bottom w:val="none" w:sz="0" w:space="0" w:color="auto"/>
        <w:right w:val="none" w:sz="0" w:space="0" w:color="auto"/>
      </w:divBdr>
    </w:div>
    <w:div w:id="1353721150">
      <w:bodyDiv w:val="1"/>
      <w:marLeft w:val="0"/>
      <w:marRight w:val="0"/>
      <w:marTop w:val="0"/>
      <w:marBottom w:val="0"/>
      <w:divBdr>
        <w:top w:val="none" w:sz="0" w:space="0" w:color="auto"/>
        <w:left w:val="none" w:sz="0" w:space="0" w:color="auto"/>
        <w:bottom w:val="none" w:sz="0" w:space="0" w:color="auto"/>
        <w:right w:val="none" w:sz="0" w:space="0" w:color="auto"/>
      </w:divBdr>
    </w:div>
    <w:div w:id="1390155154">
      <w:bodyDiv w:val="1"/>
      <w:marLeft w:val="0"/>
      <w:marRight w:val="0"/>
      <w:marTop w:val="0"/>
      <w:marBottom w:val="0"/>
      <w:divBdr>
        <w:top w:val="none" w:sz="0" w:space="0" w:color="auto"/>
        <w:left w:val="none" w:sz="0" w:space="0" w:color="auto"/>
        <w:bottom w:val="none" w:sz="0" w:space="0" w:color="auto"/>
        <w:right w:val="none" w:sz="0" w:space="0" w:color="auto"/>
      </w:divBdr>
    </w:div>
    <w:div w:id="1470705230">
      <w:bodyDiv w:val="1"/>
      <w:marLeft w:val="0"/>
      <w:marRight w:val="0"/>
      <w:marTop w:val="0"/>
      <w:marBottom w:val="0"/>
      <w:divBdr>
        <w:top w:val="none" w:sz="0" w:space="0" w:color="auto"/>
        <w:left w:val="none" w:sz="0" w:space="0" w:color="auto"/>
        <w:bottom w:val="none" w:sz="0" w:space="0" w:color="auto"/>
        <w:right w:val="none" w:sz="0" w:space="0" w:color="auto"/>
      </w:divBdr>
    </w:div>
    <w:div w:id="1493450627">
      <w:bodyDiv w:val="1"/>
      <w:marLeft w:val="0"/>
      <w:marRight w:val="0"/>
      <w:marTop w:val="0"/>
      <w:marBottom w:val="0"/>
      <w:divBdr>
        <w:top w:val="none" w:sz="0" w:space="0" w:color="auto"/>
        <w:left w:val="none" w:sz="0" w:space="0" w:color="auto"/>
        <w:bottom w:val="none" w:sz="0" w:space="0" w:color="auto"/>
        <w:right w:val="none" w:sz="0" w:space="0" w:color="auto"/>
      </w:divBdr>
    </w:div>
    <w:div w:id="1615022226">
      <w:bodyDiv w:val="1"/>
      <w:marLeft w:val="0"/>
      <w:marRight w:val="0"/>
      <w:marTop w:val="0"/>
      <w:marBottom w:val="0"/>
      <w:divBdr>
        <w:top w:val="none" w:sz="0" w:space="0" w:color="auto"/>
        <w:left w:val="none" w:sz="0" w:space="0" w:color="auto"/>
        <w:bottom w:val="none" w:sz="0" w:space="0" w:color="auto"/>
        <w:right w:val="none" w:sz="0" w:space="0" w:color="auto"/>
      </w:divBdr>
    </w:div>
    <w:div w:id="1756003419">
      <w:bodyDiv w:val="1"/>
      <w:marLeft w:val="0"/>
      <w:marRight w:val="0"/>
      <w:marTop w:val="0"/>
      <w:marBottom w:val="0"/>
      <w:divBdr>
        <w:top w:val="none" w:sz="0" w:space="0" w:color="auto"/>
        <w:left w:val="none" w:sz="0" w:space="0" w:color="auto"/>
        <w:bottom w:val="none" w:sz="0" w:space="0" w:color="auto"/>
        <w:right w:val="none" w:sz="0" w:space="0" w:color="auto"/>
      </w:divBdr>
    </w:div>
    <w:div w:id="1765152060">
      <w:bodyDiv w:val="1"/>
      <w:marLeft w:val="0"/>
      <w:marRight w:val="0"/>
      <w:marTop w:val="0"/>
      <w:marBottom w:val="0"/>
      <w:divBdr>
        <w:top w:val="none" w:sz="0" w:space="0" w:color="auto"/>
        <w:left w:val="none" w:sz="0" w:space="0" w:color="auto"/>
        <w:bottom w:val="none" w:sz="0" w:space="0" w:color="auto"/>
        <w:right w:val="none" w:sz="0" w:space="0" w:color="auto"/>
      </w:divBdr>
    </w:div>
    <w:div w:id="1849248923">
      <w:bodyDiv w:val="1"/>
      <w:marLeft w:val="0"/>
      <w:marRight w:val="0"/>
      <w:marTop w:val="0"/>
      <w:marBottom w:val="0"/>
      <w:divBdr>
        <w:top w:val="none" w:sz="0" w:space="0" w:color="auto"/>
        <w:left w:val="none" w:sz="0" w:space="0" w:color="auto"/>
        <w:bottom w:val="none" w:sz="0" w:space="0" w:color="auto"/>
        <w:right w:val="none" w:sz="0" w:space="0" w:color="auto"/>
      </w:divBdr>
    </w:div>
    <w:div w:id="1899320431">
      <w:bodyDiv w:val="1"/>
      <w:marLeft w:val="0"/>
      <w:marRight w:val="0"/>
      <w:marTop w:val="0"/>
      <w:marBottom w:val="0"/>
      <w:divBdr>
        <w:top w:val="none" w:sz="0" w:space="0" w:color="auto"/>
        <w:left w:val="none" w:sz="0" w:space="0" w:color="auto"/>
        <w:bottom w:val="none" w:sz="0" w:space="0" w:color="auto"/>
        <w:right w:val="none" w:sz="0" w:space="0" w:color="auto"/>
      </w:divBdr>
    </w:div>
    <w:div w:id="1987860229">
      <w:bodyDiv w:val="1"/>
      <w:marLeft w:val="0"/>
      <w:marRight w:val="0"/>
      <w:marTop w:val="0"/>
      <w:marBottom w:val="0"/>
      <w:divBdr>
        <w:top w:val="none" w:sz="0" w:space="0" w:color="auto"/>
        <w:left w:val="none" w:sz="0" w:space="0" w:color="auto"/>
        <w:bottom w:val="none" w:sz="0" w:space="0" w:color="auto"/>
        <w:right w:val="none" w:sz="0" w:space="0" w:color="auto"/>
      </w:divBdr>
    </w:div>
    <w:div w:id="2052728690">
      <w:bodyDiv w:val="1"/>
      <w:marLeft w:val="0"/>
      <w:marRight w:val="0"/>
      <w:marTop w:val="0"/>
      <w:marBottom w:val="0"/>
      <w:divBdr>
        <w:top w:val="none" w:sz="0" w:space="0" w:color="auto"/>
        <w:left w:val="none" w:sz="0" w:space="0" w:color="auto"/>
        <w:bottom w:val="none" w:sz="0" w:space="0" w:color="auto"/>
        <w:right w:val="none" w:sz="0" w:space="0" w:color="auto"/>
      </w:divBdr>
    </w:div>
    <w:div w:id="20766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1sQNxj4" TargetMode="External"/><Relationship Id="rId18" Type="http://schemas.openxmlformats.org/officeDocument/2006/relationships/hyperlink" Target="http://4cristol.over-blog.com/programme-innover-en-formation" TargetMode="External"/><Relationship Id="rId26" Type="http://schemas.openxmlformats.org/officeDocument/2006/relationships/hyperlink" Target="http://fr.slideshare.net/BelNou/un-modle-denseignement-dun-cours-en-ligne" TargetMode="External"/><Relationship Id="rId39" Type="http://schemas.openxmlformats.org/officeDocument/2006/relationships/hyperlink" Target="http://bit.ly/1xxNd7j" TargetMode="External"/><Relationship Id="rId3" Type="http://schemas.openxmlformats.org/officeDocument/2006/relationships/styles" Target="styles.xml"/><Relationship Id="rId21" Type="http://schemas.openxmlformats.org/officeDocument/2006/relationships/hyperlink" Target="http://moncerveaualecole.com/" TargetMode="External"/><Relationship Id="rId34" Type="http://schemas.openxmlformats.org/officeDocument/2006/relationships/image" Target="media/image7.jpeg"/><Relationship Id="rId42" Type="http://schemas.openxmlformats.org/officeDocument/2006/relationships/hyperlink" Target="https://itunes.apple.com/ca/app/motto/id672827879?mt=8" TargetMode="External"/><Relationship Id="rId47" Type="http://schemas.openxmlformats.org/officeDocument/2006/relationships/hyperlink" Target="http://descary.com/creez-de-superbes-presentations-avec-sliderocket/" TargetMode="External"/><Relationship Id="rId50" Type="http://schemas.openxmlformats.org/officeDocument/2006/relationships/hyperlink" Target="http://app.emaze.com/45481/test-pour-rogetbiz" TargetMode="External"/><Relationship Id="rId7" Type="http://schemas.openxmlformats.org/officeDocument/2006/relationships/image" Target="media/image1.jpeg"/><Relationship Id="rId12" Type="http://schemas.openxmlformats.org/officeDocument/2006/relationships/hyperlink" Target="http://www.letudiant.fr/educpros/entretiens/journees-du-e-learning-former-les-enseignants-a-la-pedagogie-par-le-numerique.html" TargetMode="External"/><Relationship Id="rId17" Type="http://schemas.openxmlformats.org/officeDocument/2006/relationships/image" Target="media/image5.jpeg"/><Relationship Id="rId25" Type="http://schemas.openxmlformats.org/officeDocument/2006/relationships/hyperlink" Target="http://fr.slideshare.net/BelNou/un-modle-denseignement-dun-cours-en-ligne" TargetMode="External"/><Relationship Id="rId33" Type="http://schemas.openxmlformats.org/officeDocument/2006/relationships/hyperlink" Target="http://mediafiches.ac-creteil.fr/spip.php?rubrique83" TargetMode="External"/><Relationship Id="rId38" Type="http://schemas.openxmlformats.org/officeDocument/2006/relationships/hyperlink" Target="http://www.lecafedufle.fr/2014/09/deployer-les-tablettes-dans-une-salle-de-classe-entretien-melanie-auriel/?goal=0_5af92f46d5-97bc67c686-319412565" TargetMode="External"/><Relationship Id="rId46" Type="http://schemas.openxmlformats.org/officeDocument/2006/relationships/hyperlink" Target="http://www.01net.com/services-en-ligne/slide-rocket-108559/"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hyperlink" Target="http://bit.ly/1pvde0R"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bit.ly/1wayLku" TargetMode="External"/><Relationship Id="rId32" Type="http://schemas.openxmlformats.org/officeDocument/2006/relationships/hyperlink" Target="http://mediafiches.ac-creteil.fr/spip.php?rubrique83" TargetMode="External"/><Relationship Id="rId37" Type="http://schemas.openxmlformats.org/officeDocument/2006/relationships/image" Target="media/image8.png"/><Relationship Id="rId40" Type="http://schemas.openxmlformats.org/officeDocument/2006/relationships/hyperlink" Target="http://www.netpublic.fr/2013/02/apprendre-html/l" TargetMode="External"/><Relationship Id="rId45" Type="http://schemas.openxmlformats.org/officeDocument/2006/relationships/hyperlink" Target="http://www.cloud34.fr/2013/12/creer-un-qcm-avec-correction-automatique-et-envoie-du-resultat.htm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it.ly/1D0LzOG" TargetMode="External"/><Relationship Id="rId23" Type="http://schemas.openxmlformats.org/officeDocument/2006/relationships/hyperlink" Target="http://www.awt.be/web/edu/index.aspx?page=edu%2Cfr%2Cfoc%2C100%2C150" TargetMode="External"/><Relationship Id="rId28" Type="http://schemas.openxmlformats.org/officeDocument/2006/relationships/hyperlink" Target="http://www.cndp.fr/crdp-creteil/doctice/1006-kit-pedagogique-pour-les-referents-numeriques" TargetMode="External"/><Relationship Id="rId36" Type="http://schemas.openxmlformats.org/officeDocument/2006/relationships/hyperlink" Target="https://storify.com/thot/la-scenarisation-pedagogique" TargetMode="External"/><Relationship Id="rId49" Type="http://schemas.openxmlformats.org/officeDocument/2006/relationships/hyperlink" Target="http://www.emaze.com/" TargetMode="External"/><Relationship Id="rId10" Type="http://schemas.openxmlformats.org/officeDocument/2006/relationships/hyperlink" Target="http://bit.ly/1nfFI48" TargetMode="External"/><Relationship Id="rId19" Type="http://schemas.openxmlformats.org/officeDocument/2006/relationships/hyperlink" Target="http://bit.ly/1oXw0Pq" TargetMode="External"/><Relationship Id="rId31" Type="http://schemas.openxmlformats.org/officeDocument/2006/relationships/hyperlink" Target="http://bit.ly/1vTHVl" TargetMode="External"/><Relationship Id="rId44" Type="http://schemas.openxmlformats.org/officeDocument/2006/relationships/hyperlink" Target="http://crdp.ac-amiens.fr/cddpoise/blog_mediatheque/?p=14328"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ewebpedagogique.com/blog/des-intelligences-multiples/" TargetMode="External"/><Relationship Id="rId14" Type="http://schemas.openxmlformats.org/officeDocument/2006/relationships/hyperlink" Target="http://www.enseignons.be/actualites/2014/09/03/experience-pilote-champion-les-maths-inversees/" TargetMode="External"/><Relationship Id="rId22" Type="http://schemas.openxmlformats.org/officeDocument/2006/relationships/hyperlink" Target="http://moncerveaualecole.com/" TargetMode="External"/><Relationship Id="rId27" Type="http://schemas.openxmlformats.org/officeDocument/2006/relationships/hyperlink" Target="http://bit.ly/1vTFUGb" TargetMode="External"/><Relationship Id="rId30" Type="http://schemas.openxmlformats.org/officeDocument/2006/relationships/hyperlink" Target="http://www.cndp.fr/crdp-creteil/doctice/966-mise-en-oeuvre-du-numerique-en-etablissement-la-boite-a-outils-du-professeur-documentaliste" TargetMode="External"/><Relationship Id="rId35" Type="http://schemas.openxmlformats.org/officeDocument/2006/relationships/hyperlink" Target="https://storify.com/thot/la-scenarisation-pedagogique" TargetMode="External"/><Relationship Id="rId43" Type="http://schemas.openxmlformats.org/officeDocument/2006/relationships/hyperlink" Target="https://chrome.google.com/webstore/detail/motto-readr/jbciafamjlgenjohalpdbmbleicngejn" TargetMode="External"/><Relationship Id="rId48" Type="http://schemas.openxmlformats.org/officeDocument/2006/relationships/hyperlink" Target="http://www.youtube.com/watch?v=t2WetbfgEIg" TargetMode="External"/><Relationship Id="rId8" Type="http://schemas.openxmlformats.org/officeDocument/2006/relationships/image" Target="media/image2.jpeg"/><Relationship Id="rId51" Type="http://schemas.openxmlformats.org/officeDocument/2006/relationships/hyperlink" Target="http://roget.biz/slidebomb-com-faire-une-petite-presentation-sur-inter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A41B8-AD40-42CD-AD73-8D2DAC31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1950</Words>
  <Characters>10729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CS Portneuf</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 CSPQ</dc:creator>
  <cp:lastModifiedBy>Portable CSPQ</cp:lastModifiedBy>
  <cp:revision>4</cp:revision>
  <dcterms:created xsi:type="dcterms:W3CDTF">2014-10-17T12:20:00Z</dcterms:created>
  <dcterms:modified xsi:type="dcterms:W3CDTF">2014-10-17T13:02:00Z</dcterms:modified>
</cp:coreProperties>
</file>